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4727" w:rsidRDefault="0025288D" w:rsidP="00256283">
      <w:pPr>
        <w:jc w:val="center"/>
        <w:rPr>
          <w:lang w:val="en-GB"/>
        </w:rPr>
      </w:pPr>
      <w:r w:rsidRPr="0025288D">
        <w:rPr>
          <w:noProof/>
        </w:rPr>
        <w:drawing>
          <wp:inline distT="0" distB="0" distL="0" distR="0">
            <wp:extent cx="2405068" cy="540000"/>
            <wp:effectExtent l="19050" t="0" r="0" b="0"/>
            <wp:docPr id="4" name="Kuva 4" descr="NVVlogo_black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VVlogo_black.eps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5068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817" w:rsidRPr="00184817" w:rsidRDefault="00184817" w:rsidP="00184817">
      <w:pPr>
        <w:jc w:val="center"/>
        <w:rPr>
          <w:rFonts w:asciiTheme="minorHAnsi" w:hAnsiTheme="minorHAnsi" w:cstheme="minorHAnsi"/>
          <w:sz w:val="40"/>
          <w:szCs w:val="40"/>
        </w:rPr>
      </w:pPr>
    </w:p>
    <w:p w:rsidR="00A90983" w:rsidRPr="00A90983" w:rsidRDefault="00BD3D9C" w:rsidP="00A90983">
      <w:pPr>
        <w:jc w:val="center"/>
        <w:rPr>
          <w:rFonts w:asciiTheme="minorHAnsi" w:hAnsiTheme="minorHAnsi"/>
          <w:sz w:val="48"/>
          <w:szCs w:val="48"/>
          <w:lang w:val="en-US"/>
        </w:rPr>
      </w:pPr>
      <w:r w:rsidRPr="00A90983">
        <w:rPr>
          <w:rFonts w:asciiTheme="minorHAnsi" w:hAnsiTheme="minorHAnsi"/>
          <w:sz w:val="48"/>
          <w:szCs w:val="48"/>
          <w:lang w:val="en-US"/>
        </w:rPr>
        <w:t>NIBE KK-WH5</w:t>
      </w:r>
      <w:r w:rsidR="00A90983" w:rsidRPr="00A90983">
        <w:rPr>
          <w:rFonts w:asciiTheme="minorHAnsi" w:hAnsiTheme="minorHAnsi"/>
          <w:sz w:val="48"/>
          <w:szCs w:val="48"/>
          <w:lang w:val="en-US"/>
        </w:rPr>
        <w:t xml:space="preserve">022 </w:t>
      </w:r>
      <w:r w:rsidR="001C3AF6" w:rsidRPr="00A90983">
        <w:rPr>
          <w:rFonts w:asciiTheme="minorHAnsi" w:hAnsiTheme="minorHAnsi"/>
          <w:sz w:val="48"/>
          <w:szCs w:val="48"/>
          <w:lang w:val="en-US"/>
        </w:rPr>
        <w:t>2F</w:t>
      </w:r>
      <w:r w:rsidR="008F1AB0" w:rsidRPr="00A90983">
        <w:rPr>
          <w:rFonts w:asciiTheme="minorHAnsi" w:hAnsiTheme="minorHAnsi"/>
          <w:sz w:val="48"/>
          <w:szCs w:val="48"/>
          <w:lang w:val="en-US"/>
        </w:rPr>
        <w:t>S</w:t>
      </w:r>
      <w:r w:rsidR="00A90983" w:rsidRPr="00A90983">
        <w:rPr>
          <w:rFonts w:asciiTheme="minorHAnsi" w:hAnsiTheme="minorHAnsi"/>
          <w:sz w:val="48"/>
          <w:szCs w:val="48"/>
          <w:lang w:val="en-US"/>
        </w:rPr>
        <w:t xml:space="preserve">, KK-WH5030 2FS, </w:t>
      </w:r>
    </w:p>
    <w:p w:rsidR="00A90983" w:rsidRPr="00106C28" w:rsidRDefault="00A90983" w:rsidP="00A90983">
      <w:pPr>
        <w:jc w:val="center"/>
        <w:rPr>
          <w:rFonts w:asciiTheme="minorHAnsi" w:hAnsiTheme="minorHAnsi"/>
          <w:sz w:val="48"/>
          <w:szCs w:val="48"/>
          <w:lang w:val="en-US"/>
        </w:rPr>
      </w:pPr>
      <w:r w:rsidRPr="00106C28">
        <w:rPr>
          <w:rFonts w:asciiTheme="minorHAnsi" w:hAnsiTheme="minorHAnsi"/>
          <w:sz w:val="48"/>
          <w:szCs w:val="48"/>
          <w:lang w:val="en-US"/>
        </w:rPr>
        <w:t>KK-WH5050 2FS (</w:t>
      </w:r>
      <w:r>
        <w:rPr>
          <w:rFonts w:asciiTheme="minorHAnsi" w:hAnsiTheme="minorHAnsi"/>
          <w:sz w:val="48"/>
          <w:szCs w:val="48"/>
          <w:lang w:val="ru-RU"/>
        </w:rPr>
        <w:t>серия</w:t>
      </w:r>
      <w:r w:rsidRPr="00106C28">
        <w:rPr>
          <w:rFonts w:asciiTheme="minorHAnsi" w:hAnsiTheme="minorHAnsi"/>
          <w:sz w:val="48"/>
          <w:szCs w:val="48"/>
          <w:lang w:val="en-US"/>
        </w:rPr>
        <w:t xml:space="preserve"> SOLAR X)</w:t>
      </w:r>
    </w:p>
    <w:p w:rsidR="00A90983" w:rsidRPr="00F34081" w:rsidRDefault="00A90983" w:rsidP="00A90983">
      <w:pPr>
        <w:spacing w:after="240"/>
        <w:jc w:val="center"/>
        <w:rPr>
          <w:rFonts w:ascii="Calibri" w:hAnsi="Calibri" w:cs="Calibri"/>
          <w:sz w:val="48"/>
          <w:szCs w:val="48"/>
          <w:lang w:val="ru-RU"/>
        </w:rPr>
      </w:pPr>
      <w:r w:rsidRPr="00F34081">
        <w:rPr>
          <w:rFonts w:ascii="Calibri" w:hAnsi="Calibri" w:cs="Calibri"/>
          <w:sz w:val="48"/>
          <w:szCs w:val="48"/>
          <w:lang w:val="ru-RU"/>
        </w:rPr>
        <w:t>ВОДОНАГРЕВАТЕЛЬ КОСВЕННОГО НАГРЕВА</w:t>
      </w:r>
    </w:p>
    <w:p w:rsidR="00A90983" w:rsidRPr="006267BF" w:rsidRDefault="00A90983" w:rsidP="00A90983">
      <w:pPr>
        <w:jc w:val="center"/>
        <w:rPr>
          <w:lang w:val="ru-RU"/>
        </w:rPr>
      </w:pPr>
      <w:r w:rsidRPr="00F34081">
        <w:rPr>
          <w:rFonts w:ascii="Calibri" w:hAnsi="Calibri" w:cs="Calibri"/>
          <w:sz w:val="44"/>
          <w:szCs w:val="44"/>
          <w:lang w:val="ru-RU"/>
        </w:rPr>
        <w:t>РУКОВОДСТВО ПО МОНТАЖУ И ЭКСПЛУАТАЦИИ</w:t>
      </w:r>
    </w:p>
    <w:p w:rsidR="000F55A6" w:rsidRPr="00A90983" w:rsidRDefault="000F55A6" w:rsidP="00A90983">
      <w:pPr>
        <w:jc w:val="center"/>
        <w:rPr>
          <w:lang w:val="ru-RU"/>
        </w:rPr>
      </w:pPr>
    </w:p>
    <w:p w:rsidR="00F55147" w:rsidRDefault="00220211" w:rsidP="000F55A6">
      <w:pPr>
        <w:jc w:val="center"/>
      </w:pPr>
      <w:r>
        <w:rPr>
          <w:noProof/>
        </w:rPr>
        <w:drawing>
          <wp:inline distT="0" distB="0" distL="0" distR="0">
            <wp:extent cx="2104225" cy="4467225"/>
            <wp:effectExtent l="19050" t="0" r="0" b="0"/>
            <wp:docPr id="25" name="Kuva 24" descr="Etusivu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usivu.eps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8194" cy="447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25288D" w:rsidRDefault="0025288D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25288D" w:rsidRDefault="0025288D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25288D" w:rsidRDefault="0025288D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25288D" w:rsidRDefault="0025288D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25288D" w:rsidRDefault="0025288D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25288D" w:rsidRDefault="0025288D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 w:rsidP="00A16064">
      <w:pPr>
        <w:tabs>
          <w:tab w:val="clear" w:pos="400"/>
        </w:tabs>
        <w:spacing w:before="0" w:after="0"/>
        <w:jc w:val="center"/>
        <w:rPr>
          <w:rFonts w:ascii="Arial" w:hAnsi="Arial" w:cs="Arial"/>
          <w:b/>
        </w:rPr>
      </w:pPr>
      <w:r>
        <w:t>©</w:t>
      </w:r>
      <w:r w:rsidR="008F110C">
        <w:t xml:space="preserve"> </w:t>
      </w:r>
      <w:proofErr w:type="spellStart"/>
      <w:r w:rsidR="008F110C">
        <w:t>Nibe</w:t>
      </w:r>
      <w:proofErr w:type="spellEnd"/>
      <w:r w:rsidR="008F110C">
        <w:t xml:space="preserve"> Ab</w:t>
      </w:r>
      <w:r>
        <w:t xml:space="preserve"> </w:t>
      </w:r>
      <w:r w:rsidR="008F110C">
        <w:t>2013</w:t>
      </w:r>
      <w:r>
        <w:rPr>
          <w:rFonts w:ascii="Arial" w:hAnsi="Arial" w:cs="Arial"/>
          <w:b/>
        </w:rPr>
        <w:br w:type="page"/>
      </w:r>
    </w:p>
    <w:p w:rsidR="00DD19D1" w:rsidRPr="008968CC" w:rsidRDefault="0090239A" w:rsidP="00F0487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  <w:r>
        <w:rPr>
          <w:rFonts w:ascii="Arial" w:hAnsi="Arial" w:cs="Arial"/>
          <w:b/>
          <w:lang w:val="ru-RU"/>
        </w:rPr>
        <w:lastRenderedPageBreak/>
        <w:t>Содержание</w:t>
      </w:r>
    </w:p>
    <w:p w:rsidR="003148BC" w:rsidRDefault="003148BC" w:rsidP="009710AF">
      <w:pPr>
        <w:pStyle w:val="Sisluet1"/>
        <w:sectPr w:rsidR="003148BC" w:rsidSect="00184817">
          <w:footerReference w:type="even" r:id="rId11"/>
          <w:footerReference w:type="default" r:id="rId12"/>
          <w:footerReference w:type="first" r:id="rId13"/>
          <w:pgSz w:w="11906" w:h="16838"/>
          <w:pgMar w:top="1417" w:right="1134" w:bottom="1417" w:left="1134" w:header="708" w:footer="708" w:gutter="0"/>
          <w:cols w:space="708"/>
          <w:titlePg/>
          <w:docGrid w:linePitch="360"/>
        </w:sectPr>
      </w:pPr>
    </w:p>
    <w:p w:rsidR="001512DE" w:rsidRDefault="008171E7">
      <w:pPr>
        <w:pStyle w:val="Sisluet1"/>
        <w:rPr>
          <w:rFonts w:asciiTheme="minorHAnsi" w:eastAsiaTheme="minorEastAsia" w:hAnsiTheme="minorHAnsi" w:cstheme="minorBidi"/>
          <w:b w:val="0"/>
          <w:noProof/>
          <w:color w:val="auto"/>
          <w:szCs w:val="22"/>
        </w:rPr>
      </w:pPr>
      <w:r>
        <w:rPr>
          <w:rFonts w:cs="Arial"/>
          <w:b w:val="0"/>
        </w:rPr>
        <w:lastRenderedPageBreak/>
        <w:fldChar w:fldCharType="begin"/>
      </w:r>
      <w:r w:rsidR="008C2371">
        <w:rPr>
          <w:rFonts w:cs="Arial"/>
          <w:b w:val="0"/>
        </w:rPr>
        <w:instrText xml:space="preserve"> TOC \o "1-2" \h \z \u </w:instrText>
      </w:r>
      <w:r>
        <w:rPr>
          <w:rFonts w:cs="Arial"/>
          <w:b w:val="0"/>
        </w:rPr>
        <w:fldChar w:fldCharType="separate"/>
      </w:r>
      <w:hyperlink w:anchor="_Toc352833389" w:history="1">
        <w:r w:rsidR="001512DE" w:rsidRPr="00CD76AF">
          <w:rPr>
            <w:rStyle w:val="Hyperlinkki"/>
            <w:noProof/>
            <w:snapToGrid w:val="0"/>
            <w:w w:val="0"/>
          </w:rPr>
          <w:t>1</w:t>
        </w:r>
        <w:r w:rsidR="001512DE">
          <w:rPr>
            <w:rFonts w:asciiTheme="minorHAnsi" w:eastAsiaTheme="minorEastAsia" w:hAnsiTheme="minorHAnsi" w:cstheme="minorBidi"/>
            <w:b w:val="0"/>
            <w:noProof/>
            <w:color w:val="auto"/>
            <w:szCs w:val="22"/>
          </w:rPr>
          <w:tab/>
        </w:r>
        <w:r w:rsidR="001512DE" w:rsidRPr="00CD76AF">
          <w:rPr>
            <w:rStyle w:val="Hyperlinkki"/>
            <w:noProof/>
            <w:lang w:val="ru-RU"/>
          </w:rPr>
          <w:t>Важное</w:t>
        </w:r>
        <w:r w:rsidR="001512DE">
          <w:rPr>
            <w:noProof/>
            <w:webHidden/>
          </w:rPr>
          <w:tab/>
        </w:r>
        <w:r w:rsidR="001512DE">
          <w:rPr>
            <w:noProof/>
            <w:webHidden/>
          </w:rPr>
          <w:fldChar w:fldCharType="begin"/>
        </w:r>
        <w:r w:rsidR="001512DE">
          <w:rPr>
            <w:noProof/>
            <w:webHidden/>
          </w:rPr>
          <w:instrText xml:space="preserve"> PAGEREF _Toc352833389 \h </w:instrText>
        </w:r>
        <w:r w:rsidR="001512DE">
          <w:rPr>
            <w:noProof/>
            <w:webHidden/>
          </w:rPr>
        </w:r>
        <w:r w:rsidR="001512DE">
          <w:rPr>
            <w:noProof/>
            <w:webHidden/>
          </w:rPr>
          <w:fldChar w:fldCharType="separate"/>
        </w:r>
        <w:r w:rsidR="002820C7">
          <w:rPr>
            <w:noProof/>
            <w:webHidden/>
          </w:rPr>
          <w:t>4</w:t>
        </w:r>
        <w:r w:rsidR="001512DE">
          <w:rPr>
            <w:noProof/>
            <w:webHidden/>
          </w:rPr>
          <w:fldChar w:fldCharType="end"/>
        </w:r>
      </w:hyperlink>
    </w:p>
    <w:p w:rsidR="001512DE" w:rsidRDefault="00DC2703">
      <w:pPr>
        <w:pStyle w:val="Sisluet2"/>
        <w:tabs>
          <w:tab w:val="right" w:leader="dot" w:pos="445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52833390" w:history="1">
        <w:r w:rsidR="001512DE" w:rsidRPr="00CD76AF">
          <w:rPr>
            <w:rStyle w:val="Hyperlinkki"/>
            <w:noProof/>
          </w:rPr>
          <w:t>Инфо по безопасности</w:t>
        </w:r>
        <w:r w:rsidR="001512DE">
          <w:rPr>
            <w:noProof/>
            <w:webHidden/>
          </w:rPr>
          <w:tab/>
        </w:r>
        <w:r w:rsidR="001512DE">
          <w:rPr>
            <w:noProof/>
            <w:webHidden/>
          </w:rPr>
          <w:fldChar w:fldCharType="begin"/>
        </w:r>
        <w:r w:rsidR="001512DE">
          <w:rPr>
            <w:noProof/>
            <w:webHidden/>
          </w:rPr>
          <w:instrText xml:space="preserve"> PAGEREF _Toc352833390 \h </w:instrText>
        </w:r>
        <w:r w:rsidR="001512DE">
          <w:rPr>
            <w:noProof/>
            <w:webHidden/>
          </w:rPr>
        </w:r>
        <w:r w:rsidR="001512DE">
          <w:rPr>
            <w:noProof/>
            <w:webHidden/>
          </w:rPr>
          <w:fldChar w:fldCharType="separate"/>
        </w:r>
        <w:r w:rsidR="002820C7">
          <w:rPr>
            <w:noProof/>
            <w:webHidden/>
          </w:rPr>
          <w:t>4</w:t>
        </w:r>
        <w:r w:rsidR="001512DE">
          <w:rPr>
            <w:noProof/>
            <w:webHidden/>
          </w:rPr>
          <w:fldChar w:fldCharType="end"/>
        </w:r>
      </w:hyperlink>
    </w:p>
    <w:p w:rsidR="001512DE" w:rsidRDefault="00DC2703">
      <w:pPr>
        <w:pStyle w:val="Sisluet1"/>
        <w:rPr>
          <w:rFonts w:asciiTheme="minorHAnsi" w:eastAsiaTheme="minorEastAsia" w:hAnsiTheme="minorHAnsi" w:cstheme="minorBidi"/>
          <w:b w:val="0"/>
          <w:noProof/>
          <w:color w:val="auto"/>
          <w:szCs w:val="22"/>
        </w:rPr>
      </w:pPr>
      <w:hyperlink w:anchor="_Toc352833391" w:history="1">
        <w:r w:rsidR="001512DE" w:rsidRPr="00CD76AF">
          <w:rPr>
            <w:rStyle w:val="Hyperlinkki"/>
            <w:noProof/>
            <w:snapToGrid w:val="0"/>
            <w:w w:val="0"/>
          </w:rPr>
          <w:t>2</w:t>
        </w:r>
        <w:r w:rsidR="001512DE">
          <w:rPr>
            <w:rFonts w:asciiTheme="minorHAnsi" w:eastAsiaTheme="minorEastAsia" w:hAnsiTheme="minorHAnsi" w:cstheme="minorBidi"/>
            <w:b w:val="0"/>
            <w:noProof/>
            <w:color w:val="auto"/>
            <w:szCs w:val="22"/>
          </w:rPr>
          <w:tab/>
        </w:r>
        <w:r w:rsidR="001512DE" w:rsidRPr="00CD76AF">
          <w:rPr>
            <w:rStyle w:val="Hyperlinkki"/>
            <w:noProof/>
            <w:lang w:val="ru-RU"/>
          </w:rPr>
          <w:t>Общее</w:t>
        </w:r>
        <w:r w:rsidR="001512DE">
          <w:rPr>
            <w:noProof/>
            <w:webHidden/>
          </w:rPr>
          <w:tab/>
        </w:r>
        <w:r w:rsidR="001512DE">
          <w:rPr>
            <w:noProof/>
            <w:webHidden/>
          </w:rPr>
          <w:fldChar w:fldCharType="begin"/>
        </w:r>
        <w:r w:rsidR="001512DE">
          <w:rPr>
            <w:noProof/>
            <w:webHidden/>
          </w:rPr>
          <w:instrText xml:space="preserve"> PAGEREF _Toc352833391 \h </w:instrText>
        </w:r>
        <w:r w:rsidR="001512DE">
          <w:rPr>
            <w:noProof/>
            <w:webHidden/>
          </w:rPr>
        </w:r>
        <w:r w:rsidR="001512DE">
          <w:rPr>
            <w:noProof/>
            <w:webHidden/>
          </w:rPr>
          <w:fldChar w:fldCharType="separate"/>
        </w:r>
        <w:r w:rsidR="002820C7">
          <w:rPr>
            <w:noProof/>
            <w:webHidden/>
          </w:rPr>
          <w:t>5</w:t>
        </w:r>
        <w:r w:rsidR="001512DE">
          <w:rPr>
            <w:noProof/>
            <w:webHidden/>
          </w:rPr>
          <w:fldChar w:fldCharType="end"/>
        </w:r>
      </w:hyperlink>
    </w:p>
    <w:p w:rsidR="001512DE" w:rsidRDefault="00DC2703">
      <w:pPr>
        <w:pStyle w:val="Sisluet2"/>
        <w:tabs>
          <w:tab w:val="right" w:leader="dot" w:pos="445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52833392" w:history="1">
        <w:r w:rsidR="001512DE" w:rsidRPr="00CD76AF">
          <w:rPr>
            <w:rStyle w:val="Hyperlinkki"/>
            <w:noProof/>
          </w:rPr>
          <w:t>Назначение</w:t>
        </w:r>
        <w:r w:rsidR="001512DE">
          <w:rPr>
            <w:noProof/>
            <w:webHidden/>
          </w:rPr>
          <w:tab/>
        </w:r>
        <w:r w:rsidR="001512DE">
          <w:rPr>
            <w:noProof/>
            <w:webHidden/>
          </w:rPr>
          <w:fldChar w:fldCharType="begin"/>
        </w:r>
        <w:r w:rsidR="001512DE">
          <w:rPr>
            <w:noProof/>
            <w:webHidden/>
          </w:rPr>
          <w:instrText xml:space="preserve"> PAGEREF _Toc352833392 \h </w:instrText>
        </w:r>
        <w:r w:rsidR="001512DE">
          <w:rPr>
            <w:noProof/>
            <w:webHidden/>
          </w:rPr>
        </w:r>
        <w:r w:rsidR="001512DE">
          <w:rPr>
            <w:noProof/>
            <w:webHidden/>
          </w:rPr>
          <w:fldChar w:fldCharType="separate"/>
        </w:r>
        <w:r w:rsidR="002820C7">
          <w:rPr>
            <w:noProof/>
            <w:webHidden/>
          </w:rPr>
          <w:t>5</w:t>
        </w:r>
        <w:r w:rsidR="001512DE">
          <w:rPr>
            <w:noProof/>
            <w:webHidden/>
          </w:rPr>
          <w:fldChar w:fldCharType="end"/>
        </w:r>
      </w:hyperlink>
    </w:p>
    <w:p w:rsidR="001512DE" w:rsidRDefault="00DC2703">
      <w:pPr>
        <w:pStyle w:val="Sisluet2"/>
        <w:tabs>
          <w:tab w:val="right" w:leader="dot" w:pos="445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52833393" w:history="1">
        <w:r w:rsidR="001512DE" w:rsidRPr="00CD76AF">
          <w:rPr>
            <w:rStyle w:val="Hyperlinkki"/>
            <w:noProof/>
          </w:rPr>
          <w:t>Гарантия</w:t>
        </w:r>
        <w:r w:rsidR="001512DE">
          <w:rPr>
            <w:noProof/>
            <w:webHidden/>
          </w:rPr>
          <w:tab/>
        </w:r>
        <w:r w:rsidR="001512DE">
          <w:rPr>
            <w:noProof/>
            <w:webHidden/>
          </w:rPr>
          <w:fldChar w:fldCharType="begin"/>
        </w:r>
        <w:r w:rsidR="001512DE">
          <w:rPr>
            <w:noProof/>
            <w:webHidden/>
          </w:rPr>
          <w:instrText xml:space="preserve"> PAGEREF _Toc352833393 \h </w:instrText>
        </w:r>
        <w:r w:rsidR="001512DE">
          <w:rPr>
            <w:noProof/>
            <w:webHidden/>
          </w:rPr>
        </w:r>
        <w:r w:rsidR="001512DE">
          <w:rPr>
            <w:noProof/>
            <w:webHidden/>
          </w:rPr>
          <w:fldChar w:fldCharType="separate"/>
        </w:r>
        <w:r w:rsidR="002820C7">
          <w:rPr>
            <w:noProof/>
            <w:webHidden/>
          </w:rPr>
          <w:t>5</w:t>
        </w:r>
        <w:r w:rsidR="001512DE">
          <w:rPr>
            <w:noProof/>
            <w:webHidden/>
          </w:rPr>
          <w:fldChar w:fldCharType="end"/>
        </w:r>
      </w:hyperlink>
    </w:p>
    <w:p w:rsidR="001512DE" w:rsidRDefault="00DC2703">
      <w:pPr>
        <w:pStyle w:val="Sisluet1"/>
        <w:rPr>
          <w:rFonts w:asciiTheme="minorHAnsi" w:eastAsiaTheme="minorEastAsia" w:hAnsiTheme="minorHAnsi" w:cstheme="minorBidi"/>
          <w:b w:val="0"/>
          <w:noProof/>
          <w:color w:val="auto"/>
          <w:szCs w:val="22"/>
        </w:rPr>
      </w:pPr>
      <w:hyperlink w:anchor="_Toc352833394" w:history="1">
        <w:r w:rsidR="001512DE" w:rsidRPr="00CD76AF">
          <w:rPr>
            <w:rStyle w:val="Hyperlinkki"/>
            <w:noProof/>
            <w:snapToGrid w:val="0"/>
            <w:w w:val="0"/>
          </w:rPr>
          <w:t>3</w:t>
        </w:r>
        <w:r w:rsidR="001512DE">
          <w:rPr>
            <w:rFonts w:asciiTheme="minorHAnsi" w:eastAsiaTheme="minorEastAsia" w:hAnsiTheme="minorHAnsi" w:cstheme="minorBidi"/>
            <w:b w:val="0"/>
            <w:noProof/>
            <w:color w:val="auto"/>
            <w:szCs w:val="22"/>
          </w:rPr>
          <w:tab/>
        </w:r>
        <w:r w:rsidR="001512DE" w:rsidRPr="00CD76AF">
          <w:rPr>
            <w:rStyle w:val="Hyperlinkki"/>
            <w:noProof/>
            <w:lang w:val="ru-RU"/>
          </w:rPr>
          <w:t>Поставка и обработка</w:t>
        </w:r>
        <w:r w:rsidR="001512DE">
          <w:rPr>
            <w:noProof/>
            <w:webHidden/>
          </w:rPr>
          <w:tab/>
        </w:r>
        <w:r w:rsidR="001512DE">
          <w:rPr>
            <w:noProof/>
            <w:webHidden/>
          </w:rPr>
          <w:fldChar w:fldCharType="begin"/>
        </w:r>
        <w:r w:rsidR="001512DE">
          <w:rPr>
            <w:noProof/>
            <w:webHidden/>
          </w:rPr>
          <w:instrText xml:space="preserve"> PAGEREF _Toc352833394 \h </w:instrText>
        </w:r>
        <w:r w:rsidR="001512DE">
          <w:rPr>
            <w:noProof/>
            <w:webHidden/>
          </w:rPr>
        </w:r>
        <w:r w:rsidR="001512DE">
          <w:rPr>
            <w:noProof/>
            <w:webHidden/>
          </w:rPr>
          <w:fldChar w:fldCharType="separate"/>
        </w:r>
        <w:r w:rsidR="002820C7">
          <w:rPr>
            <w:noProof/>
            <w:webHidden/>
          </w:rPr>
          <w:t>5</w:t>
        </w:r>
        <w:r w:rsidR="001512DE">
          <w:rPr>
            <w:noProof/>
            <w:webHidden/>
          </w:rPr>
          <w:fldChar w:fldCharType="end"/>
        </w:r>
      </w:hyperlink>
    </w:p>
    <w:p w:rsidR="001512DE" w:rsidRDefault="00DC2703">
      <w:pPr>
        <w:pStyle w:val="Sisluet2"/>
        <w:tabs>
          <w:tab w:val="right" w:leader="dot" w:pos="445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52833395" w:history="1">
        <w:r w:rsidR="001512DE" w:rsidRPr="00CD76AF">
          <w:rPr>
            <w:rStyle w:val="Hyperlinkki"/>
            <w:noProof/>
          </w:rPr>
          <w:t>Транспортировка</w:t>
        </w:r>
        <w:r w:rsidR="001512DE">
          <w:rPr>
            <w:noProof/>
            <w:webHidden/>
          </w:rPr>
          <w:tab/>
        </w:r>
        <w:r w:rsidR="001512DE">
          <w:rPr>
            <w:noProof/>
            <w:webHidden/>
          </w:rPr>
          <w:fldChar w:fldCharType="begin"/>
        </w:r>
        <w:r w:rsidR="001512DE">
          <w:rPr>
            <w:noProof/>
            <w:webHidden/>
          </w:rPr>
          <w:instrText xml:space="preserve"> PAGEREF _Toc352833395 \h </w:instrText>
        </w:r>
        <w:r w:rsidR="001512DE">
          <w:rPr>
            <w:noProof/>
            <w:webHidden/>
          </w:rPr>
        </w:r>
        <w:r w:rsidR="001512DE">
          <w:rPr>
            <w:noProof/>
            <w:webHidden/>
          </w:rPr>
          <w:fldChar w:fldCharType="separate"/>
        </w:r>
        <w:r w:rsidR="002820C7">
          <w:rPr>
            <w:noProof/>
            <w:webHidden/>
          </w:rPr>
          <w:t>5</w:t>
        </w:r>
        <w:r w:rsidR="001512DE">
          <w:rPr>
            <w:noProof/>
            <w:webHidden/>
          </w:rPr>
          <w:fldChar w:fldCharType="end"/>
        </w:r>
      </w:hyperlink>
    </w:p>
    <w:p w:rsidR="001512DE" w:rsidRDefault="00DC2703">
      <w:pPr>
        <w:pStyle w:val="Sisluet2"/>
        <w:tabs>
          <w:tab w:val="right" w:leader="dot" w:pos="445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52833396" w:history="1">
        <w:r w:rsidR="001512DE" w:rsidRPr="00CD76AF">
          <w:rPr>
            <w:rStyle w:val="Hyperlinkki"/>
            <w:noProof/>
            <w:lang w:val="ru-RU"/>
          </w:rPr>
          <w:t>Монтаж</w:t>
        </w:r>
        <w:r w:rsidR="001512DE">
          <w:rPr>
            <w:noProof/>
            <w:webHidden/>
          </w:rPr>
          <w:tab/>
        </w:r>
        <w:r w:rsidR="001512DE">
          <w:rPr>
            <w:noProof/>
            <w:webHidden/>
          </w:rPr>
          <w:fldChar w:fldCharType="begin"/>
        </w:r>
        <w:r w:rsidR="001512DE">
          <w:rPr>
            <w:noProof/>
            <w:webHidden/>
          </w:rPr>
          <w:instrText xml:space="preserve"> PAGEREF _Toc352833396 \h </w:instrText>
        </w:r>
        <w:r w:rsidR="001512DE">
          <w:rPr>
            <w:noProof/>
            <w:webHidden/>
          </w:rPr>
        </w:r>
        <w:r w:rsidR="001512DE">
          <w:rPr>
            <w:noProof/>
            <w:webHidden/>
          </w:rPr>
          <w:fldChar w:fldCharType="separate"/>
        </w:r>
        <w:r w:rsidR="002820C7">
          <w:rPr>
            <w:noProof/>
            <w:webHidden/>
          </w:rPr>
          <w:t>5</w:t>
        </w:r>
        <w:r w:rsidR="001512DE">
          <w:rPr>
            <w:noProof/>
            <w:webHidden/>
          </w:rPr>
          <w:fldChar w:fldCharType="end"/>
        </w:r>
      </w:hyperlink>
    </w:p>
    <w:p w:rsidR="001512DE" w:rsidRDefault="00DC2703">
      <w:pPr>
        <w:pStyle w:val="Sisluet2"/>
        <w:tabs>
          <w:tab w:val="right" w:leader="dot" w:pos="445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52833397" w:history="1">
        <w:r w:rsidR="001512DE" w:rsidRPr="00CD76AF">
          <w:rPr>
            <w:rStyle w:val="Hyperlinkki"/>
            <w:noProof/>
          </w:rPr>
          <w:t>IP</w:t>
        </w:r>
        <w:r w:rsidR="001512DE" w:rsidRPr="00CD76AF">
          <w:rPr>
            <w:rStyle w:val="Hyperlinkki"/>
            <w:noProof/>
            <w:lang w:val="ru-RU"/>
          </w:rPr>
          <w:t>-классификация</w:t>
        </w:r>
        <w:r w:rsidR="001512DE">
          <w:rPr>
            <w:noProof/>
            <w:webHidden/>
          </w:rPr>
          <w:tab/>
        </w:r>
        <w:r w:rsidR="001512DE">
          <w:rPr>
            <w:noProof/>
            <w:webHidden/>
          </w:rPr>
          <w:fldChar w:fldCharType="begin"/>
        </w:r>
        <w:r w:rsidR="001512DE">
          <w:rPr>
            <w:noProof/>
            <w:webHidden/>
          </w:rPr>
          <w:instrText xml:space="preserve"> PAGEREF _Toc352833397 \h </w:instrText>
        </w:r>
        <w:r w:rsidR="001512DE">
          <w:rPr>
            <w:noProof/>
            <w:webHidden/>
          </w:rPr>
        </w:r>
        <w:r w:rsidR="001512DE">
          <w:rPr>
            <w:noProof/>
            <w:webHidden/>
          </w:rPr>
          <w:fldChar w:fldCharType="separate"/>
        </w:r>
        <w:r w:rsidR="002820C7">
          <w:rPr>
            <w:noProof/>
            <w:webHidden/>
          </w:rPr>
          <w:t>6</w:t>
        </w:r>
        <w:r w:rsidR="001512DE">
          <w:rPr>
            <w:noProof/>
            <w:webHidden/>
          </w:rPr>
          <w:fldChar w:fldCharType="end"/>
        </w:r>
      </w:hyperlink>
    </w:p>
    <w:p w:rsidR="001512DE" w:rsidRDefault="00DC2703">
      <w:pPr>
        <w:pStyle w:val="Sisluet2"/>
        <w:tabs>
          <w:tab w:val="right" w:leader="dot" w:pos="445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52833398" w:history="1">
        <w:r w:rsidR="001512DE" w:rsidRPr="00CD76AF">
          <w:rPr>
            <w:rStyle w:val="Hyperlinkki"/>
            <w:noProof/>
            <w:lang w:val="ru-RU"/>
          </w:rPr>
          <w:t>Утилизация</w:t>
        </w:r>
        <w:r w:rsidR="001512DE">
          <w:rPr>
            <w:noProof/>
            <w:webHidden/>
          </w:rPr>
          <w:tab/>
        </w:r>
        <w:r w:rsidR="001512DE">
          <w:rPr>
            <w:noProof/>
            <w:webHidden/>
          </w:rPr>
          <w:fldChar w:fldCharType="begin"/>
        </w:r>
        <w:r w:rsidR="001512DE">
          <w:rPr>
            <w:noProof/>
            <w:webHidden/>
          </w:rPr>
          <w:instrText xml:space="preserve"> PAGEREF _Toc352833398 \h </w:instrText>
        </w:r>
        <w:r w:rsidR="001512DE">
          <w:rPr>
            <w:noProof/>
            <w:webHidden/>
          </w:rPr>
        </w:r>
        <w:r w:rsidR="001512DE">
          <w:rPr>
            <w:noProof/>
            <w:webHidden/>
          </w:rPr>
          <w:fldChar w:fldCharType="separate"/>
        </w:r>
        <w:r w:rsidR="002820C7">
          <w:rPr>
            <w:noProof/>
            <w:webHidden/>
          </w:rPr>
          <w:t>6</w:t>
        </w:r>
        <w:r w:rsidR="001512DE">
          <w:rPr>
            <w:noProof/>
            <w:webHidden/>
          </w:rPr>
          <w:fldChar w:fldCharType="end"/>
        </w:r>
      </w:hyperlink>
    </w:p>
    <w:p w:rsidR="001512DE" w:rsidRDefault="00DC2703">
      <w:pPr>
        <w:pStyle w:val="Sisluet2"/>
        <w:tabs>
          <w:tab w:val="right" w:leader="dot" w:pos="445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52833399" w:history="1">
        <w:r w:rsidR="001512DE" w:rsidRPr="00CD76AF">
          <w:rPr>
            <w:rStyle w:val="Hyperlinkki"/>
            <w:noProof/>
            <w:lang w:val="ru-RU"/>
          </w:rPr>
          <w:t>Съем панелей обшивки</w:t>
        </w:r>
        <w:r w:rsidR="001512DE">
          <w:rPr>
            <w:noProof/>
            <w:webHidden/>
          </w:rPr>
          <w:tab/>
        </w:r>
        <w:r w:rsidR="001512DE">
          <w:rPr>
            <w:noProof/>
            <w:webHidden/>
          </w:rPr>
          <w:fldChar w:fldCharType="begin"/>
        </w:r>
        <w:r w:rsidR="001512DE">
          <w:rPr>
            <w:noProof/>
            <w:webHidden/>
          </w:rPr>
          <w:instrText xml:space="preserve"> PAGEREF _Toc352833399 \h </w:instrText>
        </w:r>
        <w:r w:rsidR="001512DE">
          <w:rPr>
            <w:noProof/>
            <w:webHidden/>
          </w:rPr>
        </w:r>
        <w:r w:rsidR="001512DE">
          <w:rPr>
            <w:noProof/>
            <w:webHidden/>
          </w:rPr>
          <w:fldChar w:fldCharType="separate"/>
        </w:r>
        <w:r w:rsidR="002820C7">
          <w:rPr>
            <w:noProof/>
            <w:webHidden/>
          </w:rPr>
          <w:t>6</w:t>
        </w:r>
        <w:r w:rsidR="001512DE">
          <w:rPr>
            <w:noProof/>
            <w:webHidden/>
          </w:rPr>
          <w:fldChar w:fldCharType="end"/>
        </w:r>
      </w:hyperlink>
    </w:p>
    <w:p w:rsidR="001512DE" w:rsidRDefault="00DC2703">
      <w:pPr>
        <w:pStyle w:val="Sisluet1"/>
        <w:rPr>
          <w:rFonts w:asciiTheme="minorHAnsi" w:eastAsiaTheme="minorEastAsia" w:hAnsiTheme="minorHAnsi" w:cstheme="minorBidi"/>
          <w:b w:val="0"/>
          <w:noProof/>
          <w:color w:val="auto"/>
          <w:szCs w:val="22"/>
        </w:rPr>
      </w:pPr>
      <w:hyperlink w:anchor="_Toc352833400" w:history="1">
        <w:r w:rsidR="001512DE" w:rsidRPr="00CD76AF">
          <w:rPr>
            <w:rStyle w:val="Hyperlinkki"/>
            <w:noProof/>
            <w:snapToGrid w:val="0"/>
            <w:w w:val="0"/>
          </w:rPr>
          <w:t>4</w:t>
        </w:r>
        <w:r w:rsidR="001512DE">
          <w:rPr>
            <w:rFonts w:asciiTheme="minorHAnsi" w:eastAsiaTheme="minorEastAsia" w:hAnsiTheme="minorHAnsi" w:cstheme="minorBidi"/>
            <w:b w:val="0"/>
            <w:noProof/>
            <w:color w:val="auto"/>
            <w:szCs w:val="22"/>
          </w:rPr>
          <w:tab/>
        </w:r>
        <w:r w:rsidR="001512DE" w:rsidRPr="00CD76AF">
          <w:rPr>
            <w:rStyle w:val="Hyperlinkki"/>
            <w:noProof/>
            <w:lang w:val="ru-RU"/>
          </w:rPr>
          <w:t>Конструкция водонагревателя</w:t>
        </w:r>
        <w:r w:rsidR="001512DE">
          <w:rPr>
            <w:noProof/>
            <w:webHidden/>
          </w:rPr>
          <w:tab/>
        </w:r>
        <w:r w:rsidR="001512DE">
          <w:rPr>
            <w:noProof/>
            <w:webHidden/>
          </w:rPr>
          <w:fldChar w:fldCharType="begin"/>
        </w:r>
        <w:r w:rsidR="001512DE">
          <w:rPr>
            <w:noProof/>
            <w:webHidden/>
          </w:rPr>
          <w:instrText xml:space="preserve"> PAGEREF _Toc352833400 \h </w:instrText>
        </w:r>
        <w:r w:rsidR="001512DE">
          <w:rPr>
            <w:noProof/>
            <w:webHidden/>
          </w:rPr>
        </w:r>
        <w:r w:rsidR="001512DE">
          <w:rPr>
            <w:noProof/>
            <w:webHidden/>
          </w:rPr>
          <w:fldChar w:fldCharType="separate"/>
        </w:r>
        <w:r w:rsidR="002820C7">
          <w:rPr>
            <w:noProof/>
            <w:webHidden/>
          </w:rPr>
          <w:t>7</w:t>
        </w:r>
        <w:r w:rsidR="001512DE">
          <w:rPr>
            <w:noProof/>
            <w:webHidden/>
          </w:rPr>
          <w:fldChar w:fldCharType="end"/>
        </w:r>
      </w:hyperlink>
    </w:p>
    <w:p w:rsidR="001512DE" w:rsidRDefault="00DC2703">
      <w:pPr>
        <w:pStyle w:val="Sisluet2"/>
        <w:tabs>
          <w:tab w:val="right" w:leader="dot" w:pos="445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52833401" w:history="1">
        <w:r w:rsidR="001512DE" w:rsidRPr="00CD76AF">
          <w:rPr>
            <w:rStyle w:val="Hyperlinkki"/>
            <w:noProof/>
          </w:rPr>
          <w:t>Основные компоненты</w:t>
        </w:r>
        <w:r w:rsidR="001512DE">
          <w:rPr>
            <w:noProof/>
            <w:webHidden/>
          </w:rPr>
          <w:tab/>
        </w:r>
        <w:r w:rsidR="001512DE">
          <w:rPr>
            <w:noProof/>
            <w:webHidden/>
          </w:rPr>
          <w:fldChar w:fldCharType="begin"/>
        </w:r>
        <w:r w:rsidR="001512DE">
          <w:rPr>
            <w:noProof/>
            <w:webHidden/>
          </w:rPr>
          <w:instrText xml:space="preserve"> PAGEREF _Toc352833401 \h </w:instrText>
        </w:r>
        <w:r w:rsidR="001512DE">
          <w:rPr>
            <w:noProof/>
            <w:webHidden/>
          </w:rPr>
        </w:r>
        <w:r w:rsidR="001512DE">
          <w:rPr>
            <w:noProof/>
            <w:webHidden/>
          </w:rPr>
          <w:fldChar w:fldCharType="separate"/>
        </w:r>
        <w:r w:rsidR="002820C7">
          <w:rPr>
            <w:noProof/>
            <w:webHidden/>
          </w:rPr>
          <w:t>7</w:t>
        </w:r>
        <w:r w:rsidR="001512DE">
          <w:rPr>
            <w:noProof/>
            <w:webHidden/>
          </w:rPr>
          <w:fldChar w:fldCharType="end"/>
        </w:r>
      </w:hyperlink>
    </w:p>
    <w:p w:rsidR="001512DE" w:rsidRDefault="00DC2703">
      <w:pPr>
        <w:pStyle w:val="Sisluet2"/>
        <w:tabs>
          <w:tab w:val="right" w:leader="dot" w:pos="445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52833402" w:history="1">
        <w:r w:rsidR="001512DE" w:rsidRPr="00CD76AF">
          <w:rPr>
            <w:rStyle w:val="Hyperlinkki"/>
            <w:noProof/>
            <w:lang w:val="ru-RU"/>
          </w:rPr>
          <w:t>Эксплуатационная панель</w:t>
        </w:r>
        <w:r w:rsidR="001512DE">
          <w:rPr>
            <w:noProof/>
            <w:webHidden/>
          </w:rPr>
          <w:tab/>
        </w:r>
        <w:r w:rsidR="001512DE">
          <w:rPr>
            <w:noProof/>
            <w:webHidden/>
          </w:rPr>
          <w:fldChar w:fldCharType="begin"/>
        </w:r>
        <w:r w:rsidR="001512DE">
          <w:rPr>
            <w:noProof/>
            <w:webHidden/>
          </w:rPr>
          <w:instrText xml:space="preserve"> PAGEREF _Toc352833402 \h </w:instrText>
        </w:r>
        <w:r w:rsidR="001512DE">
          <w:rPr>
            <w:noProof/>
            <w:webHidden/>
          </w:rPr>
        </w:r>
        <w:r w:rsidR="001512DE">
          <w:rPr>
            <w:noProof/>
            <w:webHidden/>
          </w:rPr>
          <w:fldChar w:fldCharType="separate"/>
        </w:r>
        <w:r w:rsidR="002820C7">
          <w:rPr>
            <w:noProof/>
            <w:webHidden/>
          </w:rPr>
          <w:t>8</w:t>
        </w:r>
        <w:r w:rsidR="001512DE">
          <w:rPr>
            <w:noProof/>
            <w:webHidden/>
          </w:rPr>
          <w:fldChar w:fldCharType="end"/>
        </w:r>
      </w:hyperlink>
    </w:p>
    <w:p w:rsidR="001512DE" w:rsidRDefault="00DC2703">
      <w:pPr>
        <w:pStyle w:val="Sisluet1"/>
        <w:rPr>
          <w:rFonts w:asciiTheme="minorHAnsi" w:eastAsiaTheme="minorEastAsia" w:hAnsiTheme="minorHAnsi" w:cstheme="minorBidi"/>
          <w:b w:val="0"/>
          <w:noProof/>
          <w:color w:val="auto"/>
          <w:szCs w:val="22"/>
        </w:rPr>
      </w:pPr>
      <w:hyperlink w:anchor="_Toc352833403" w:history="1">
        <w:r w:rsidR="001512DE" w:rsidRPr="00CD76AF">
          <w:rPr>
            <w:rStyle w:val="Hyperlinkki"/>
            <w:noProof/>
            <w:snapToGrid w:val="0"/>
            <w:w w:val="0"/>
          </w:rPr>
          <w:t>5</w:t>
        </w:r>
        <w:r w:rsidR="001512DE">
          <w:rPr>
            <w:rFonts w:asciiTheme="minorHAnsi" w:eastAsiaTheme="minorEastAsia" w:hAnsiTheme="minorHAnsi" w:cstheme="minorBidi"/>
            <w:b w:val="0"/>
            <w:noProof/>
            <w:color w:val="auto"/>
            <w:szCs w:val="22"/>
          </w:rPr>
          <w:tab/>
        </w:r>
        <w:r w:rsidR="001512DE" w:rsidRPr="00CD76AF">
          <w:rPr>
            <w:rStyle w:val="Hyperlinkki"/>
            <w:noProof/>
            <w:lang w:val="ru-RU"/>
          </w:rPr>
          <w:t>Соединения трубопроводов</w:t>
        </w:r>
        <w:r w:rsidR="001512DE">
          <w:rPr>
            <w:noProof/>
            <w:webHidden/>
          </w:rPr>
          <w:tab/>
        </w:r>
        <w:r w:rsidR="001512DE">
          <w:rPr>
            <w:noProof/>
            <w:webHidden/>
          </w:rPr>
          <w:fldChar w:fldCharType="begin"/>
        </w:r>
        <w:r w:rsidR="001512DE">
          <w:rPr>
            <w:noProof/>
            <w:webHidden/>
          </w:rPr>
          <w:instrText xml:space="preserve"> PAGEREF _Toc352833403 \h </w:instrText>
        </w:r>
        <w:r w:rsidR="001512DE">
          <w:rPr>
            <w:noProof/>
            <w:webHidden/>
          </w:rPr>
        </w:r>
        <w:r w:rsidR="001512DE">
          <w:rPr>
            <w:noProof/>
            <w:webHidden/>
          </w:rPr>
          <w:fldChar w:fldCharType="separate"/>
        </w:r>
        <w:r w:rsidR="002820C7">
          <w:rPr>
            <w:noProof/>
            <w:webHidden/>
          </w:rPr>
          <w:t>9</w:t>
        </w:r>
        <w:r w:rsidR="001512DE">
          <w:rPr>
            <w:noProof/>
            <w:webHidden/>
          </w:rPr>
          <w:fldChar w:fldCharType="end"/>
        </w:r>
      </w:hyperlink>
    </w:p>
    <w:p w:rsidR="001512DE" w:rsidRDefault="00DC2703">
      <w:pPr>
        <w:pStyle w:val="Sisluet2"/>
        <w:tabs>
          <w:tab w:val="right" w:leader="dot" w:pos="445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52833404" w:history="1">
        <w:r w:rsidR="001512DE" w:rsidRPr="00CD76AF">
          <w:rPr>
            <w:rStyle w:val="Hyperlinkki"/>
            <w:noProof/>
            <w:lang w:val="ru-RU"/>
          </w:rPr>
          <w:t>Верхний змеевик</w:t>
        </w:r>
        <w:r w:rsidR="001512DE">
          <w:rPr>
            <w:noProof/>
            <w:webHidden/>
          </w:rPr>
          <w:tab/>
        </w:r>
        <w:r w:rsidR="001512DE">
          <w:rPr>
            <w:noProof/>
            <w:webHidden/>
          </w:rPr>
          <w:fldChar w:fldCharType="begin"/>
        </w:r>
        <w:r w:rsidR="001512DE">
          <w:rPr>
            <w:noProof/>
            <w:webHidden/>
          </w:rPr>
          <w:instrText xml:space="preserve"> PAGEREF _Toc352833404 \h </w:instrText>
        </w:r>
        <w:r w:rsidR="001512DE">
          <w:rPr>
            <w:noProof/>
            <w:webHidden/>
          </w:rPr>
        </w:r>
        <w:r w:rsidR="001512DE">
          <w:rPr>
            <w:noProof/>
            <w:webHidden/>
          </w:rPr>
          <w:fldChar w:fldCharType="separate"/>
        </w:r>
        <w:r w:rsidR="002820C7">
          <w:rPr>
            <w:noProof/>
            <w:webHidden/>
          </w:rPr>
          <w:t>9</w:t>
        </w:r>
        <w:r w:rsidR="001512DE">
          <w:rPr>
            <w:noProof/>
            <w:webHidden/>
          </w:rPr>
          <w:fldChar w:fldCharType="end"/>
        </w:r>
      </w:hyperlink>
    </w:p>
    <w:p w:rsidR="001512DE" w:rsidRDefault="00DC2703">
      <w:pPr>
        <w:pStyle w:val="Sisluet2"/>
        <w:tabs>
          <w:tab w:val="right" w:leader="dot" w:pos="445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52833405" w:history="1">
        <w:r w:rsidR="001512DE" w:rsidRPr="00CD76AF">
          <w:rPr>
            <w:rStyle w:val="Hyperlinkki"/>
            <w:noProof/>
            <w:lang w:val="ru-RU"/>
          </w:rPr>
          <w:t>Нижний</w:t>
        </w:r>
        <w:r w:rsidR="001512DE" w:rsidRPr="00CD76AF">
          <w:rPr>
            <w:rStyle w:val="Hyperlinkki"/>
            <w:noProof/>
          </w:rPr>
          <w:t xml:space="preserve"> </w:t>
        </w:r>
        <w:r w:rsidR="001512DE" w:rsidRPr="00CD76AF">
          <w:rPr>
            <w:rStyle w:val="Hyperlinkki"/>
            <w:noProof/>
            <w:lang w:val="ru-RU"/>
          </w:rPr>
          <w:t>змеевик</w:t>
        </w:r>
        <w:r w:rsidR="001512DE">
          <w:rPr>
            <w:noProof/>
            <w:webHidden/>
          </w:rPr>
          <w:tab/>
        </w:r>
        <w:r w:rsidR="001512DE">
          <w:rPr>
            <w:noProof/>
            <w:webHidden/>
          </w:rPr>
          <w:fldChar w:fldCharType="begin"/>
        </w:r>
        <w:r w:rsidR="001512DE">
          <w:rPr>
            <w:noProof/>
            <w:webHidden/>
          </w:rPr>
          <w:instrText xml:space="preserve"> PAGEREF _Toc352833405 \h </w:instrText>
        </w:r>
        <w:r w:rsidR="001512DE">
          <w:rPr>
            <w:noProof/>
            <w:webHidden/>
          </w:rPr>
        </w:r>
        <w:r w:rsidR="001512DE">
          <w:rPr>
            <w:noProof/>
            <w:webHidden/>
          </w:rPr>
          <w:fldChar w:fldCharType="separate"/>
        </w:r>
        <w:r w:rsidR="002820C7">
          <w:rPr>
            <w:noProof/>
            <w:webHidden/>
          </w:rPr>
          <w:t>9</w:t>
        </w:r>
        <w:r w:rsidR="001512DE">
          <w:rPr>
            <w:noProof/>
            <w:webHidden/>
          </w:rPr>
          <w:fldChar w:fldCharType="end"/>
        </w:r>
      </w:hyperlink>
    </w:p>
    <w:p w:rsidR="001512DE" w:rsidRDefault="00DC2703">
      <w:pPr>
        <w:pStyle w:val="Sisluet2"/>
        <w:tabs>
          <w:tab w:val="right" w:leader="dot" w:pos="445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52833406" w:history="1">
        <w:r w:rsidR="001512DE" w:rsidRPr="00CD76AF">
          <w:rPr>
            <w:rStyle w:val="Hyperlinkki"/>
            <w:noProof/>
            <w:lang w:val="ru-RU"/>
          </w:rPr>
          <w:t>Подключение гвс</w:t>
        </w:r>
        <w:r w:rsidR="001512DE">
          <w:rPr>
            <w:noProof/>
            <w:webHidden/>
          </w:rPr>
          <w:tab/>
        </w:r>
        <w:r w:rsidR="001512DE">
          <w:rPr>
            <w:noProof/>
            <w:webHidden/>
          </w:rPr>
          <w:fldChar w:fldCharType="begin"/>
        </w:r>
        <w:r w:rsidR="001512DE">
          <w:rPr>
            <w:noProof/>
            <w:webHidden/>
          </w:rPr>
          <w:instrText xml:space="preserve"> PAGEREF _Toc352833406 \h </w:instrText>
        </w:r>
        <w:r w:rsidR="001512DE">
          <w:rPr>
            <w:noProof/>
            <w:webHidden/>
          </w:rPr>
        </w:r>
        <w:r w:rsidR="001512DE">
          <w:rPr>
            <w:noProof/>
            <w:webHidden/>
          </w:rPr>
          <w:fldChar w:fldCharType="separate"/>
        </w:r>
        <w:r w:rsidR="002820C7">
          <w:rPr>
            <w:noProof/>
            <w:webHidden/>
          </w:rPr>
          <w:t>10</w:t>
        </w:r>
        <w:r w:rsidR="001512DE">
          <w:rPr>
            <w:noProof/>
            <w:webHidden/>
          </w:rPr>
          <w:fldChar w:fldCharType="end"/>
        </w:r>
      </w:hyperlink>
    </w:p>
    <w:p w:rsidR="001512DE" w:rsidRDefault="00DC2703">
      <w:pPr>
        <w:pStyle w:val="Sisluet1"/>
        <w:rPr>
          <w:rFonts w:asciiTheme="minorHAnsi" w:eastAsiaTheme="minorEastAsia" w:hAnsiTheme="minorHAnsi" w:cstheme="minorBidi"/>
          <w:b w:val="0"/>
          <w:noProof/>
          <w:color w:val="auto"/>
          <w:szCs w:val="22"/>
        </w:rPr>
      </w:pPr>
      <w:hyperlink w:anchor="_Toc352833407" w:history="1">
        <w:r w:rsidR="001512DE" w:rsidRPr="00CD76AF">
          <w:rPr>
            <w:rStyle w:val="Hyperlinkki"/>
            <w:noProof/>
            <w:snapToGrid w:val="0"/>
            <w:w w:val="0"/>
          </w:rPr>
          <w:t>6</w:t>
        </w:r>
        <w:r w:rsidR="001512DE">
          <w:rPr>
            <w:rFonts w:asciiTheme="minorHAnsi" w:eastAsiaTheme="minorEastAsia" w:hAnsiTheme="minorHAnsi" w:cstheme="minorBidi"/>
            <w:b w:val="0"/>
            <w:noProof/>
            <w:color w:val="auto"/>
            <w:szCs w:val="22"/>
          </w:rPr>
          <w:tab/>
        </w:r>
        <w:r w:rsidR="001512DE" w:rsidRPr="00CD76AF">
          <w:rPr>
            <w:rStyle w:val="Hyperlinkki"/>
            <w:noProof/>
            <w:lang w:val="ru-RU"/>
          </w:rPr>
          <w:t>Монтаж датчика температуры</w:t>
        </w:r>
        <w:r w:rsidR="001512DE">
          <w:rPr>
            <w:noProof/>
            <w:webHidden/>
          </w:rPr>
          <w:tab/>
        </w:r>
        <w:r w:rsidR="001512DE">
          <w:rPr>
            <w:noProof/>
            <w:webHidden/>
          </w:rPr>
          <w:fldChar w:fldCharType="begin"/>
        </w:r>
        <w:r w:rsidR="001512DE">
          <w:rPr>
            <w:noProof/>
            <w:webHidden/>
          </w:rPr>
          <w:instrText xml:space="preserve"> PAGEREF _Toc352833407 \h </w:instrText>
        </w:r>
        <w:r w:rsidR="001512DE">
          <w:rPr>
            <w:noProof/>
            <w:webHidden/>
          </w:rPr>
        </w:r>
        <w:r w:rsidR="001512DE">
          <w:rPr>
            <w:noProof/>
            <w:webHidden/>
          </w:rPr>
          <w:fldChar w:fldCharType="separate"/>
        </w:r>
        <w:r w:rsidR="002820C7">
          <w:rPr>
            <w:noProof/>
            <w:webHidden/>
          </w:rPr>
          <w:t>10</w:t>
        </w:r>
        <w:r w:rsidR="001512DE">
          <w:rPr>
            <w:noProof/>
            <w:webHidden/>
          </w:rPr>
          <w:fldChar w:fldCharType="end"/>
        </w:r>
      </w:hyperlink>
    </w:p>
    <w:p w:rsidR="001512DE" w:rsidRDefault="00DC2703">
      <w:pPr>
        <w:pStyle w:val="Sisluet1"/>
        <w:rPr>
          <w:rFonts w:asciiTheme="minorHAnsi" w:eastAsiaTheme="minorEastAsia" w:hAnsiTheme="minorHAnsi" w:cstheme="minorBidi"/>
          <w:b w:val="0"/>
          <w:noProof/>
          <w:color w:val="auto"/>
          <w:szCs w:val="22"/>
        </w:rPr>
      </w:pPr>
      <w:hyperlink w:anchor="_Toc352833408" w:history="1">
        <w:r w:rsidR="001512DE" w:rsidRPr="00CD76AF">
          <w:rPr>
            <w:rStyle w:val="Hyperlinkki"/>
            <w:noProof/>
            <w:snapToGrid w:val="0"/>
            <w:w w:val="0"/>
          </w:rPr>
          <w:t>7</w:t>
        </w:r>
        <w:r w:rsidR="001512DE">
          <w:rPr>
            <w:rFonts w:asciiTheme="minorHAnsi" w:eastAsiaTheme="minorEastAsia" w:hAnsiTheme="minorHAnsi" w:cstheme="minorBidi"/>
            <w:b w:val="0"/>
            <w:noProof/>
            <w:color w:val="auto"/>
            <w:szCs w:val="22"/>
          </w:rPr>
          <w:tab/>
        </w:r>
        <w:r w:rsidR="001512DE" w:rsidRPr="00CD76AF">
          <w:rPr>
            <w:rStyle w:val="Hyperlinkki"/>
            <w:noProof/>
            <w:lang w:val="ru-RU"/>
          </w:rPr>
          <w:t>Электроподключения</w:t>
        </w:r>
        <w:r w:rsidR="001512DE">
          <w:rPr>
            <w:noProof/>
            <w:webHidden/>
          </w:rPr>
          <w:tab/>
        </w:r>
        <w:r w:rsidR="001512DE">
          <w:rPr>
            <w:noProof/>
            <w:webHidden/>
          </w:rPr>
          <w:fldChar w:fldCharType="begin"/>
        </w:r>
        <w:r w:rsidR="001512DE">
          <w:rPr>
            <w:noProof/>
            <w:webHidden/>
          </w:rPr>
          <w:instrText xml:space="preserve"> PAGEREF _Toc352833408 \h </w:instrText>
        </w:r>
        <w:r w:rsidR="001512DE">
          <w:rPr>
            <w:noProof/>
            <w:webHidden/>
          </w:rPr>
        </w:r>
        <w:r w:rsidR="001512DE">
          <w:rPr>
            <w:noProof/>
            <w:webHidden/>
          </w:rPr>
          <w:fldChar w:fldCharType="separate"/>
        </w:r>
        <w:r w:rsidR="002820C7">
          <w:rPr>
            <w:noProof/>
            <w:webHidden/>
          </w:rPr>
          <w:t>11</w:t>
        </w:r>
        <w:r w:rsidR="001512DE">
          <w:rPr>
            <w:noProof/>
            <w:webHidden/>
          </w:rPr>
          <w:fldChar w:fldCharType="end"/>
        </w:r>
      </w:hyperlink>
    </w:p>
    <w:p w:rsidR="001512DE" w:rsidRDefault="00DC2703">
      <w:pPr>
        <w:pStyle w:val="Sisluet2"/>
        <w:tabs>
          <w:tab w:val="right" w:leader="dot" w:pos="445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52833409" w:history="1">
        <w:r w:rsidR="001512DE" w:rsidRPr="00CD76AF">
          <w:rPr>
            <w:rStyle w:val="Hyperlinkki"/>
            <w:noProof/>
            <w:lang w:val="ru-RU"/>
          </w:rPr>
          <w:t>Подключение штеккера</w:t>
        </w:r>
        <w:r w:rsidR="001512DE">
          <w:rPr>
            <w:noProof/>
            <w:webHidden/>
          </w:rPr>
          <w:tab/>
        </w:r>
        <w:r w:rsidR="001512DE">
          <w:rPr>
            <w:noProof/>
            <w:webHidden/>
          </w:rPr>
          <w:fldChar w:fldCharType="begin"/>
        </w:r>
        <w:r w:rsidR="001512DE">
          <w:rPr>
            <w:noProof/>
            <w:webHidden/>
          </w:rPr>
          <w:instrText xml:space="preserve"> PAGEREF _Toc352833409 \h </w:instrText>
        </w:r>
        <w:r w:rsidR="001512DE">
          <w:rPr>
            <w:noProof/>
            <w:webHidden/>
          </w:rPr>
        </w:r>
        <w:r w:rsidR="001512DE">
          <w:rPr>
            <w:noProof/>
            <w:webHidden/>
          </w:rPr>
          <w:fldChar w:fldCharType="separate"/>
        </w:r>
        <w:r w:rsidR="002820C7">
          <w:rPr>
            <w:noProof/>
            <w:webHidden/>
          </w:rPr>
          <w:t>11</w:t>
        </w:r>
        <w:r w:rsidR="001512DE">
          <w:rPr>
            <w:noProof/>
            <w:webHidden/>
          </w:rPr>
          <w:fldChar w:fldCharType="end"/>
        </w:r>
      </w:hyperlink>
    </w:p>
    <w:p w:rsidR="001512DE" w:rsidRDefault="00DC2703">
      <w:pPr>
        <w:pStyle w:val="Sisluet2"/>
        <w:tabs>
          <w:tab w:val="right" w:leader="dot" w:pos="445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52833410" w:history="1">
        <w:r w:rsidR="001512DE" w:rsidRPr="00CD76AF">
          <w:rPr>
            <w:rStyle w:val="Hyperlinkki"/>
            <w:noProof/>
          </w:rPr>
          <w:t>Мощности тэнов</w:t>
        </w:r>
        <w:r w:rsidR="001512DE">
          <w:rPr>
            <w:noProof/>
            <w:webHidden/>
          </w:rPr>
          <w:tab/>
        </w:r>
        <w:r w:rsidR="001512DE">
          <w:rPr>
            <w:noProof/>
            <w:webHidden/>
          </w:rPr>
          <w:fldChar w:fldCharType="begin"/>
        </w:r>
        <w:r w:rsidR="001512DE">
          <w:rPr>
            <w:noProof/>
            <w:webHidden/>
          </w:rPr>
          <w:instrText xml:space="preserve"> PAGEREF _Toc352833410 \h </w:instrText>
        </w:r>
        <w:r w:rsidR="001512DE">
          <w:rPr>
            <w:noProof/>
            <w:webHidden/>
          </w:rPr>
        </w:r>
        <w:r w:rsidR="001512DE">
          <w:rPr>
            <w:noProof/>
            <w:webHidden/>
          </w:rPr>
          <w:fldChar w:fldCharType="separate"/>
        </w:r>
        <w:r w:rsidR="002820C7">
          <w:rPr>
            <w:noProof/>
            <w:webHidden/>
          </w:rPr>
          <w:t>11</w:t>
        </w:r>
        <w:r w:rsidR="001512DE">
          <w:rPr>
            <w:noProof/>
            <w:webHidden/>
          </w:rPr>
          <w:fldChar w:fldCharType="end"/>
        </w:r>
      </w:hyperlink>
    </w:p>
    <w:p w:rsidR="001512DE" w:rsidRDefault="00DC2703">
      <w:pPr>
        <w:pStyle w:val="Sisluet1"/>
        <w:rPr>
          <w:rFonts w:asciiTheme="minorHAnsi" w:eastAsiaTheme="minorEastAsia" w:hAnsiTheme="minorHAnsi" w:cstheme="minorBidi"/>
          <w:b w:val="0"/>
          <w:noProof/>
          <w:color w:val="auto"/>
          <w:szCs w:val="22"/>
        </w:rPr>
      </w:pPr>
      <w:hyperlink w:anchor="_Toc352833411" w:history="1">
        <w:r w:rsidR="001512DE" w:rsidRPr="00CD76AF">
          <w:rPr>
            <w:rStyle w:val="Hyperlinkki"/>
            <w:noProof/>
            <w:snapToGrid w:val="0"/>
            <w:w w:val="0"/>
          </w:rPr>
          <w:t>8</w:t>
        </w:r>
        <w:r w:rsidR="001512DE">
          <w:rPr>
            <w:rFonts w:asciiTheme="minorHAnsi" w:eastAsiaTheme="minorEastAsia" w:hAnsiTheme="minorHAnsi" w:cstheme="minorBidi"/>
            <w:b w:val="0"/>
            <w:noProof/>
            <w:color w:val="auto"/>
            <w:szCs w:val="22"/>
          </w:rPr>
          <w:tab/>
        </w:r>
        <w:r w:rsidR="001512DE" w:rsidRPr="00CD76AF">
          <w:rPr>
            <w:rStyle w:val="Hyperlinkki"/>
            <w:noProof/>
            <w:lang w:val="ru-RU"/>
          </w:rPr>
          <w:t>Ввод в эксплуатацию</w:t>
        </w:r>
        <w:r w:rsidR="001512DE">
          <w:rPr>
            <w:noProof/>
            <w:webHidden/>
          </w:rPr>
          <w:tab/>
        </w:r>
        <w:r w:rsidR="001512DE">
          <w:rPr>
            <w:noProof/>
            <w:webHidden/>
          </w:rPr>
          <w:fldChar w:fldCharType="begin"/>
        </w:r>
        <w:r w:rsidR="001512DE">
          <w:rPr>
            <w:noProof/>
            <w:webHidden/>
          </w:rPr>
          <w:instrText xml:space="preserve"> PAGEREF _Toc352833411 \h </w:instrText>
        </w:r>
        <w:r w:rsidR="001512DE">
          <w:rPr>
            <w:noProof/>
            <w:webHidden/>
          </w:rPr>
        </w:r>
        <w:r w:rsidR="001512DE">
          <w:rPr>
            <w:noProof/>
            <w:webHidden/>
          </w:rPr>
          <w:fldChar w:fldCharType="separate"/>
        </w:r>
        <w:r w:rsidR="002820C7">
          <w:rPr>
            <w:noProof/>
            <w:webHidden/>
          </w:rPr>
          <w:t>12</w:t>
        </w:r>
        <w:r w:rsidR="001512DE">
          <w:rPr>
            <w:noProof/>
            <w:webHidden/>
          </w:rPr>
          <w:fldChar w:fldCharType="end"/>
        </w:r>
      </w:hyperlink>
    </w:p>
    <w:p w:rsidR="001512DE" w:rsidRDefault="00DC2703">
      <w:pPr>
        <w:pStyle w:val="Sisluet1"/>
        <w:rPr>
          <w:rFonts w:asciiTheme="minorHAnsi" w:eastAsiaTheme="minorEastAsia" w:hAnsiTheme="minorHAnsi" w:cstheme="minorBidi"/>
          <w:b w:val="0"/>
          <w:noProof/>
          <w:color w:val="auto"/>
          <w:szCs w:val="22"/>
        </w:rPr>
      </w:pPr>
      <w:hyperlink w:anchor="_Toc352833412" w:history="1">
        <w:r w:rsidR="001512DE" w:rsidRPr="00CD76AF">
          <w:rPr>
            <w:rStyle w:val="Hyperlinkki"/>
            <w:noProof/>
            <w:snapToGrid w:val="0"/>
            <w:w w:val="0"/>
          </w:rPr>
          <w:t>9</w:t>
        </w:r>
        <w:r w:rsidR="001512DE">
          <w:rPr>
            <w:rFonts w:asciiTheme="minorHAnsi" w:eastAsiaTheme="minorEastAsia" w:hAnsiTheme="minorHAnsi" w:cstheme="minorBidi"/>
            <w:b w:val="0"/>
            <w:noProof/>
            <w:color w:val="auto"/>
            <w:szCs w:val="22"/>
          </w:rPr>
          <w:tab/>
        </w:r>
        <w:r w:rsidR="001512DE" w:rsidRPr="00CD76AF">
          <w:rPr>
            <w:rStyle w:val="Hyperlinkki"/>
            <w:noProof/>
            <w:lang w:val="ru-RU"/>
          </w:rPr>
          <w:t xml:space="preserve">Эксплуатация и </w:t>
        </w:r>
        <w:r w:rsidR="001512DE">
          <w:rPr>
            <w:rStyle w:val="Hyperlinkki"/>
            <w:noProof/>
            <w:lang w:val="ru-RU"/>
          </w:rPr>
          <w:t>уход</w:t>
        </w:r>
        <w:r w:rsidR="001512DE">
          <w:rPr>
            <w:noProof/>
            <w:webHidden/>
          </w:rPr>
          <w:tab/>
        </w:r>
        <w:r w:rsidR="001512DE">
          <w:rPr>
            <w:noProof/>
            <w:webHidden/>
          </w:rPr>
          <w:fldChar w:fldCharType="begin"/>
        </w:r>
        <w:r w:rsidR="001512DE">
          <w:rPr>
            <w:noProof/>
            <w:webHidden/>
          </w:rPr>
          <w:instrText xml:space="preserve"> PAGEREF _Toc352833412 \h </w:instrText>
        </w:r>
        <w:r w:rsidR="001512DE">
          <w:rPr>
            <w:noProof/>
            <w:webHidden/>
          </w:rPr>
        </w:r>
        <w:r w:rsidR="001512DE">
          <w:rPr>
            <w:noProof/>
            <w:webHidden/>
          </w:rPr>
          <w:fldChar w:fldCharType="separate"/>
        </w:r>
        <w:r w:rsidR="002820C7">
          <w:rPr>
            <w:noProof/>
            <w:webHidden/>
          </w:rPr>
          <w:t>12</w:t>
        </w:r>
        <w:r w:rsidR="001512DE">
          <w:rPr>
            <w:noProof/>
            <w:webHidden/>
          </w:rPr>
          <w:fldChar w:fldCharType="end"/>
        </w:r>
      </w:hyperlink>
    </w:p>
    <w:p w:rsidR="001512DE" w:rsidRDefault="00DC2703">
      <w:pPr>
        <w:pStyle w:val="Sisluet2"/>
        <w:tabs>
          <w:tab w:val="right" w:leader="dot" w:pos="445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52833413" w:history="1">
        <w:r w:rsidR="001512DE" w:rsidRPr="00CD76AF">
          <w:rPr>
            <w:rStyle w:val="Hyperlinkki"/>
            <w:noProof/>
          </w:rPr>
          <w:t>Предохранительный клапан</w:t>
        </w:r>
        <w:r w:rsidR="001512DE">
          <w:rPr>
            <w:noProof/>
            <w:webHidden/>
          </w:rPr>
          <w:tab/>
        </w:r>
        <w:r w:rsidR="001512DE">
          <w:rPr>
            <w:noProof/>
            <w:webHidden/>
          </w:rPr>
          <w:fldChar w:fldCharType="begin"/>
        </w:r>
        <w:r w:rsidR="001512DE">
          <w:rPr>
            <w:noProof/>
            <w:webHidden/>
          </w:rPr>
          <w:instrText xml:space="preserve"> PAGEREF _Toc352833413 \h </w:instrText>
        </w:r>
        <w:r w:rsidR="001512DE">
          <w:rPr>
            <w:noProof/>
            <w:webHidden/>
          </w:rPr>
        </w:r>
        <w:r w:rsidR="001512DE">
          <w:rPr>
            <w:noProof/>
            <w:webHidden/>
          </w:rPr>
          <w:fldChar w:fldCharType="separate"/>
        </w:r>
        <w:r w:rsidR="002820C7">
          <w:rPr>
            <w:noProof/>
            <w:webHidden/>
          </w:rPr>
          <w:t>12</w:t>
        </w:r>
        <w:r w:rsidR="001512DE">
          <w:rPr>
            <w:noProof/>
            <w:webHidden/>
          </w:rPr>
          <w:fldChar w:fldCharType="end"/>
        </w:r>
      </w:hyperlink>
    </w:p>
    <w:p w:rsidR="001512DE" w:rsidRDefault="00DC2703">
      <w:pPr>
        <w:pStyle w:val="Sisluet2"/>
        <w:tabs>
          <w:tab w:val="right" w:leader="dot" w:pos="445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52833414" w:history="1">
        <w:r w:rsidR="001512DE" w:rsidRPr="00CD76AF">
          <w:rPr>
            <w:rStyle w:val="Hyperlinkki"/>
            <w:noProof/>
            <w:lang w:val="ru-RU"/>
          </w:rPr>
          <w:t>Электротэн</w:t>
        </w:r>
        <w:r w:rsidR="001512DE">
          <w:rPr>
            <w:noProof/>
            <w:webHidden/>
          </w:rPr>
          <w:tab/>
        </w:r>
        <w:r w:rsidR="001512DE">
          <w:rPr>
            <w:noProof/>
            <w:webHidden/>
          </w:rPr>
          <w:fldChar w:fldCharType="begin"/>
        </w:r>
        <w:r w:rsidR="001512DE">
          <w:rPr>
            <w:noProof/>
            <w:webHidden/>
          </w:rPr>
          <w:instrText xml:space="preserve"> PAGEREF _Toc352833414 \h </w:instrText>
        </w:r>
        <w:r w:rsidR="001512DE">
          <w:rPr>
            <w:noProof/>
            <w:webHidden/>
          </w:rPr>
        </w:r>
        <w:r w:rsidR="001512DE">
          <w:rPr>
            <w:noProof/>
            <w:webHidden/>
          </w:rPr>
          <w:fldChar w:fldCharType="separate"/>
        </w:r>
        <w:r w:rsidR="002820C7">
          <w:rPr>
            <w:noProof/>
            <w:webHidden/>
          </w:rPr>
          <w:t>12</w:t>
        </w:r>
        <w:r w:rsidR="001512DE">
          <w:rPr>
            <w:noProof/>
            <w:webHidden/>
          </w:rPr>
          <w:fldChar w:fldCharType="end"/>
        </w:r>
      </w:hyperlink>
    </w:p>
    <w:p w:rsidR="001512DE" w:rsidRDefault="00DC2703">
      <w:pPr>
        <w:pStyle w:val="Sisluet2"/>
        <w:tabs>
          <w:tab w:val="right" w:leader="dot" w:pos="445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52833415" w:history="1">
        <w:r w:rsidR="001512DE" w:rsidRPr="00CD76AF">
          <w:rPr>
            <w:rStyle w:val="Hyperlinkki"/>
            <w:noProof/>
            <w:lang w:val="ru-RU"/>
          </w:rPr>
          <w:t>Термостатический смеситель</w:t>
        </w:r>
        <w:r w:rsidR="001512DE">
          <w:rPr>
            <w:noProof/>
            <w:webHidden/>
          </w:rPr>
          <w:tab/>
        </w:r>
        <w:r w:rsidR="001512DE">
          <w:rPr>
            <w:noProof/>
            <w:webHidden/>
          </w:rPr>
          <w:fldChar w:fldCharType="begin"/>
        </w:r>
        <w:r w:rsidR="001512DE">
          <w:rPr>
            <w:noProof/>
            <w:webHidden/>
          </w:rPr>
          <w:instrText xml:space="preserve"> PAGEREF _Toc352833415 \h </w:instrText>
        </w:r>
        <w:r w:rsidR="001512DE">
          <w:rPr>
            <w:noProof/>
            <w:webHidden/>
          </w:rPr>
        </w:r>
        <w:r w:rsidR="001512DE">
          <w:rPr>
            <w:noProof/>
            <w:webHidden/>
          </w:rPr>
          <w:fldChar w:fldCharType="separate"/>
        </w:r>
        <w:r w:rsidR="002820C7">
          <w:rPr>
            <w:noProof/>
            <w:webHidden/>
          </w:rPr>
          <w:t>12</w:t>
        </w:r>
        <w:r w:rsidR="001512DE">
          <w:rPr>
            <w:noProof/>
            <w:webHidden/>
          </w:rPr>
          <w:fldChar w:fldCharType="end"/>
        </w:r>
      </w:hyperlink>
    </w:p>
    <w:p w:rsidR="001512DE" w:rsidRDefault="00DC2703">
      <w:pPr>
        <w:pStyle w:val="Sisluet2"/>
        <w:tabs>
          <w:tab w:val="right" w:leader="dot" w:pos="445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52833416" w:history="1">
        <w:r w:rsidR="001512DE" w:rsidRPr="00CD76AF">
          <w:rPr>
            <w:rStyle w:val="Hyperlinkki"/>
            <w:noProof/>
            <w:lang w:val="ru-RU"/>
          </w:rPr>
          <w:t>Ограничитель температуры</w:t>
        </w:r>
        <w:r w:rsidR="001512DE">
          <w:rPr>
            <w:noProof/>
            <w:webHidden/>
          </w:rPr>
          <w:tab/>
        </w:r>
        <w:r w:rsidR="001512DE">
          <w:rPr>
            <w:noProof/>
            <w:webHidden/>
          </w:rPr>
          <w:fldChar w:fldCharType="begin"/>
        </w:r>
        <w:r w:rsidR="001512DE">
          <w:rPr>
            <w:noProof/>
            <w:webHidden/>
          </w:rPr>
          <w:instrText xml:space="preserve"> PAGEREF _Toc352833416 \h </w:instrText>
        </w:r>
        <w:r w:rsidR="001512DE">
          <w:rPr>
            <w:noProof/>
            <w:webHidden/>
          </w:rPr>
        </w:r>
        <w:r w:rsidR="001512DE">
          <w:rPr>
            <w:noProof/>
            <w:webHidden/>
          </w:rPr>
          <w:fldChar w:fldCharType="separate"/>
        </w:r>
        <w:r w:rsidR="002820C7">
          <w:rPr>
            <w:noProof/>
            <w:webHidden/>
          </w:rPr>
          <w:t>12</w:t>
        </w:r>
        <w:r w:rsidR="001512DE">
          <w:rPr>
            <w:noProof/>
            <w:webHidden/>
          </w:rPr>
          <w:fldChar w:fldCharType="end"/>
        </w:r>
      </w:hyperlink>
    </w:p>
    <w:p w:rsidR="001512DE" w:rsidRDefault="00DC2703">
      <w:pPr>
        <w:pStyle w:val="Sisluet2"/>
        <w:tabs>
          <w:tab w:val="right" w:leader="dot" w:pos="445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52833417" w:history="1">
        <w:r w:rsidR="001512DE" w:rsidRPr="00CD76AF">
          <w:rPr>
            <w:rStyle w:val="Hyperlinkki"/>
            <w:noProof/>
            <w:lang w:val="ru-RU"/>
          </w:rPr>
          <w:t>Дренаж</w:t>
        </w:r>
        <w:r w:rsidR="001512DE">
          <w:rPr>
            <w:noProof/>
            <w:webHidden/>
          </w:rPr>
          <w:tab/>
        </w:r>
        <w:r w:rsidR="001512DE">
          <w:rPr>
            <w:noProof/>
            <w:webHidden/>
          </w:rPr>
          <w:fldChar w:fldCharType="begin"/>
        </w:r>
        <w:r w:rsidR="001512DE">
          <w:rPr>
            <w:noProof/>
            <w:webHidden/>
          </w:rPr>
          <w:instrText xml:space="preserve"> PAGEREF _Toc352833417 \h </w:instrText>
        </w:r>
        <w:r w:rsidR="001512DE">
          <w:rPr>
            <w:noProof/>
            <w:webHidden/>
          </w:rPr>
        </w:r>
        <w:r w:rsidR="001512DE">
          <w:rPr>
            <w:noProof/>
            <w:webHidden/>
          </w:rPr>
          <w:fldChar w:fldCharType="separate"/>
        </w:r>
        <w:r w:rsidR="002820C7">
          <w:rPr>
            <w:noProof/>
            <w:webHidden/>
          </w:rPr>
          <w:t>13</w:t>
        </w:r>
        <w:r w:rsidR="001512DE">
          <w:rPr>
            <w:noProof/>
            <w:webHidden/>
          </w:rPr>
          <w:fldChar w:fldCharType="end"/>
        </w:r>
      </w:hyperlink>
    </w:p>
    <w:p w:rsidR="001512DE" w:rsidRDefault="00DC2703">
      <w:pPr>
        <w:pStyle w:val="Sisluet1"/>
        <w:rPr>
          <w:rFonts w:asciiTheme="minorHAnsi" w:eastAsiaTheme="minorEastAsia" w:hAnsiTheme="minorHAnsi" w:cstheme="minorBidi"/>
          <w:b w:val="0"/>
          <w:noProof/>
          <w:color w:val="auto"/>
          <w:szCs w:val="22"/>
        </w:rPr>
      </w:pPr>
      <w:hyperlink w:anchor="_Toc352833418" w:history="1">
        <w:r w:rsidR="001512DE" w:rsidRPr="00CD76AF">
          <w:rPr>
            <w:rStyle w:val="Hyperlinkki"/>
            <w:noProof/>
            <w:snapToGrid w:val="0"/>
            <w:w w:val="0"/>
          </w:rPr>
          <w:t>10</w:t>
        </w:r>
        <w:r w:rsidR="001512DE">
          <w:rPr>
            <w:rFonts w:asciiTheme="minorHAnsi" w:eastAsiaTheme="minorEastAsia" w:hAnsiTheme="minorHAnsi" w:cstheme="minorBidi"/>
            <w:b w:val="0"/>
            <w:noProof/>
            <w:color w:val="auto"/>
            <w:szCs w:val="22"/>
          </w:rPr>
          <w:tab/>
        </w:r>
        <w:r w:rsidR="001512DE" w:rsidRPr="00CD76AF">
          <w:rPr>
            <w:rStyle w:val="Hyperlinkki"/>
            <w:noProof/>
            <w:lang w:val="ru-RU"/>
          </w:rPr>
          <w:t>Поиск неисправностей</w:t>
        </w:r>
        <w:r w:rsidR="001512DE">
          <w:rPr>
            <w:noProof/>
            <w:webHidden/>
          </w:rPr>
          <w:tab/>
        </w:r>
        <w:r w:rsidR="001512DE">
          <w:rPr>
            <w:noProof/>
            <w:webHidden/>
          </w:rPr>
          <w:fldChar w:fldCharType="begin"/>
        </w:r>
        <w:r w:rsidR="001512DE">
          <w:rPr>
            <w:noProof/>
            <w:webHidden/>
          </w:rPr>
          <w:instrText xml:space="preserve"> PAGEREF _Toc352833418 \h </w:instrText>
        </w:r>
        <w:r w:rsidR="001512DE">
          <w:rPr>
            <w:noProof/>
            <w:webHidden/>
          </w:rPr>
        </w:r>
        <w:r w:rsidR="001512DE">
          <w:rPr>
            <w:noProof/>
            <w:webHidden/>
          </w:rPr>
          <w:fldChar w:fldCharType="separate"/>
        </w:r>
        <w:r w:rsidR="002820C7">
          <w:rPr>
            <w:noProof/>
            <w:webHidden/>
          </w:rPr>
          <w:t>13</w:t>
        </w:r>
        <w:r w:rsidR="001512DE">
          <w:rPr>
            <w:noProof/>
            <w:webHidden/>
          </w:rPr>
          <w:fldChar w:fldCharType="end"/>
        </w:r>
      </w:hyperlink>
    </w:p>
    <w:p w:rsidR="001512DE" w:rsidRDefault="00DC2703">
      <w:pPr>
        <w:pStyle w:val="Sisluet2"/>
        <w:tabs>
          <w:tab w:val="right" w:leader="dot" w:pos="445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52833419" w:history="1">
        <w:r w:rsidR="001512DE" w:rsidRPr="00CD76AF">
          <w:rPr>
            <w:rStyle w:val="Hyperlinkki"/>
            <w:noProof/>
          </w:rPr>
          <w:t>Общее</w:t>
        </w:r>
        <w:r w:rsidR="001512DE">
          <w:rPr>
            <w:noProof/>
            <w:webHidden/>
          </w:rPr>
          <w:tab/>
        </w:r>
        <w:r w:rsidR="001512DE">
          <w:rPr>
            <w:noProof/>
            <w:webHidden/>
          </w:rPr>
          <w:fldChar w:fldCharType="begin"/>
        </w:r>
        <w:r w:rsidR="001512DE">
          <w:rPr>
            <w:noProof/>
            <w:webHidden/>
          </w:rPr>
          <w:instrText xml:space="preserve"> PAGEREF _Toc352833419 \h </w:instrText>
        </w:r>
        <w:r w:rsidR="001512DE">
          <w:rPr>
            <w:noProof/>
            <w:webHidden/>
          </w:rPr>
        </w:r>
        <w:r w:rsidR="001512DE">
          <w:rPr>
            <w:noProof/>
            <w:webHidden/>
          </w:rPr>
          <w:fldChar w:fldCharType="separate"/>
        </w:r>
        <w:r w:rsidR="002820C7">
          <w:rPr>
            <w:noProof/>
            <w:webHidden/>
          </w:rPr>
          <w:t>13</w:t>
        </w:r>
        <w:r w:rsidR="001512DE">
          <w:rPr>
            <w:noProof/>
            <w:webHidden/>
          </w:rPr>
          <w:fldChar w:fldCharType="end"/>
        </w:r>
      </w:hyperlink>
    </w:p>
    <w:p w:rsidR="001512DE" w:rsidRDefault="00DC2703">
      <w:pPr>
        <w:pStyle w:val="Sisluet1"/>
        <w:rPr>
          <w:rFonts w:asciiTheme="minorHAnsi" w:eastAsiaTheme="minorEastAsia" w:hAnsiTheme="minorHAnsi" w:cstheme="minorBidi"/>
          <w:b w:val="0"/>
          <w:noProof/>
          <w:color w:val="auto"/>
          <w:szCs w:val="22"/>
        </w:rPr>
      </w:pPr>
      <w:hyperlink w:anchor="_Toc352833420" w:history="1">
        <w:r w:rsidR="001512DE" w:rsidRPr="00CD76AF">
          <w:rPr>
            <w:rStyle w:val="Hyperlinkki"/>
            <w:noProof/>
            <w:snapToGrid w:val="0"/>
            <w:w w:val="0"/>
          </w:rPr>
          <w:t>11</w:t>
        </w:r>
        <w:r w:rsidR="001512DE">
          <w:rPr>
            <w:rFonts w:asciiTheme="minorHAnsi" w:eastAsiaTheme="minorEastAsia" w:hAnsiTheme="minorHAnsi" w:cstheme="minorBidi"/>
            <w:b w:val="0"/>
            <w:noProof/>
            <w:color w:val="auto"/>
            <w:szCs w:val="22"/>
          </w:rPr>
          <w:tab/>
        </w:r>
        <w:r w:rsidR="001512DE" w:rsidRPr="00CD76AF">
          <w:rPr>
            <w:rStyle w:val="Hyperlinkki"/>
            <w:noProof/>
            <w:lang w:val="ru-RU"/>
          </w:rPr>
          <w:t>Габаритный чертеж</w:t>
        </w:r>
        <w:r w:rsidR="001512DE">
          <w:rPr>
            <w:noProof/>
            <w:webHidden/>
          </w:rPr>
          <w:tab/>
        </w:r>
        <w:r w:rsidR="001512DE">
          <w:rPr>
            <w:noProof/>
            <w:webHidden/>
          </w:rPr>
          <w:fldChar w:fldCharType="begin"/>
        </w:r>
        <w:r w:rsidR="001512DE">
          <w:rPr>
            <w:noProof/>
            <w:webHidden/>
          </w:rPr>
          <w:instrText xml:space="preserve"> PAGEREF _Toc352833420 \h </w:instrText>
        </w:r>
        <w:r w:rsidR="001512DE">
          <w:rPr>
            <w:noProof/>
            <w:webHidden/>
          </w:rPr>
        </w:r>
        <w:r w:rsidR="001512DE">
          <w:rPr>
            <w:noProof/>
            <w:webHidden/>
          </w:rPr>
          <w:fldChar w:fldCharType="separate"/>
        </w:r>
        <w:r w:rsidR="002820C7">
          <w:rPr>
            <w:noProof/>
            <w:webHidden/>
          </w:rPr>
          <w:t>14</w:t>
        </w:r>
        <w:r w:rsidR="001512DE">
          <w:rPr>
            <w:noProof/>
            <w:webHidden/>
          </w:rPr>
          <w:fldChar w:fldCharType="end"/>
        </w:r>
      </w:hyperlink>
    </w:p>
    <w:p w:rsidR="001512DE" w:rsidRDefault="00DC2703">
      <w:pPr>
        <w:pStyle w:val="Sisluet1"/>
        <w:rPr>
          <w:rFonts w:asciiTheme="minorHAnsi" w:eastAsiaTheme="minorEastAsia" w:hAnsiTheme="minorHAnsi" w:cstheme="minorBidi"/>
          <w:b w:val="0"/>
          <w:noProof/>
          <w:color w:val="auto"/>
          <w:szCs w:val="22"/>
        </w:rPr>
      </w:pPr>
      <w:hyperlink w:anchor="_Toc352833421" w:history="1">
        <w:r w:rsidR="001512DE" w:rsidRPr="00CD76AF">
          <w:rPr>
            <w:rStyle w:val="Hyperlinkki"/>
            <w:noProof/>
            <w:snapToGrid w:val="0"/>
            <w:w w:val="0"/>
          </w:rPr>
          <w:t>12</w:t>
        </w:r>
        <w:r w:rsidR="001512DE">
          <w:rPr>
            <w:rFonts w:asciiTheme="minorHAnsi" w:eastAsiaTheme="minorEastAsia" w:hAnsiTheme="minorHAnsi" w:cstheme="minorBidi"/>
            <w:b w:val="0"/>
            <w:noProof/>
            <w:color w:val="auto"/>
            <w:szCs w:val="22"/>
          </w:rPr>
          <w:tab/>
        </w:r>
        <w:r w:rsidR="001512DE" w:rsidRPr="00CD76AF">
          <w:rPr>
            <w:rStyle w:val="Hyperlinkki"/>
            <w:noProof/>
            <w:lang w:val="ru-RU"/>
          </w:rPr>
          <w:t>Техданные</w:t>
        </w:r>
        <w:r w:rsidR="001512DE">
          <w:rPr>
            <w:noProof/>
            <w:webHidden/>
          </w:rPr>
          <w:tab/>
        </w:r>
        <w:r w:rsidR="001512DE">
          <w:rPr>
            <w:noProof/>
            <w:webHidden/>
          </w:rPr>
          <w:fldChar w:fldCharType="begin"/>
        </w:r>
        <w:r w:rsidR="001512DE">
          <w:rPr>
            <w:noProof/>
            <w:webHidden/>
          </w:rPr>
          <w:instrText xml:space="preserve"> PAGEREF _Toc352833421 \h </w:instrText>
        </w:r>
        <w:r w:rsidR="001512DE">
          <w:rPr>
            <w:noProof/>
            <w:webHidden/>
          </w:rPr>
        </w:r>
        <w:r w:rsidR="001512DE">
          <w:rPr>
            <w:noProof/>
            <w:webHidden/>
          </w:rPr>
          <w:fldChar w:fldCharType="separate"/>
        </w:r>
        <w:r w:rsidR="002820C7">
          <w:rPr>
            <w:noProof/>
            <w:webHidden/>
          </w:rPr>
          <w:t>15</w:t>
        </w:r>
        <w:r w:rsidR="001512DE">
          <w:rPr>
            <w:noProof/>
            <w:webHidden/>
          </w:rPr>
          <w:fldChar w:fldCharType="end"/>
        </w:r>
      </w:hyperlink>
    </w:p>
    <w:p w:rsidR="001512DE" w:rsidRDefault="00DC2703">
      <w:pPr>
        <w:pStyle w:val="Sisluet2"/>
        <w:tabs>
          <w:tab w:val="right" w:leader="dot" w:pos="445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52833422" w:history="1">
        <w:r w:rsidR="001512DE" w:rsidRPr="00CD76AF">
          <w:rPr>
            <w:rStyle w:val="Hyperlinkki"/>
            <w:noProof/>
            <w:lang w:val="ru-RU"/>
          </w:rPr>
          <w:t>Гарантия</w:t>
        </w:r>
        <w:r w:rsidR="001512DE">
          <w:rPr>
            <w:noProof/>
            <w:webHidden/>
          </w:rPr>
          <w:tab/>
        </w:r>
        <w:r w:rsidR="001512DE">
          <w:rPr>
            <w:noProof/>
            <w:webHidden/>
          </w:rPr>
          <w:fldChar w:fldCharType="begin"/>
        </w:r>
        <w:r w:rsidR="001512DE">
          <w:rPr>
            <w:noProof/>
            <w:webHidden/>
          </w:rPr>
          <w:instrText xml:space="preserve"> PAGEREF _Toc352833422 \h </w:instrText>
        </w:r>
        <w:r w:rsidR="001512DE">
          <w:rPr>
            <w:noProof/>
            <w:webHidden/>
          </w:rPr>
        </w:r>
        <w:r w:rsidR="001512DE">
          <w:rPr>
            <w:noProof/>
            <w:webHidden/>
          </w:rPr>
          <w:fldChar w:fldCharType="separate"/>
        </w:r>
        <w:r w:rsidR="002820C7">
          <w:rPr>
            <w:noProof/>
            <w:webHidden/>
          </w:rPr>
          <w:t>16</w:t>
        </w:r>
        <w:r w:rsidR="001512DE">
          <w:rPr>
            <w:noProof/>
            <w:webHidden/>
          </w:rPr>
          <w:fldChar w:fldCharType="end"/>
        </w:r>
      </w:hyperlink>
    </w:p>
    <w:p w:rsidR="003879D4" w:rsidRDefault="008171E7" w:rsidP="003879D4">
      <w:pPr>
        <w:tabs>
          <w:tab w:val="left" w:pos="7560"/>
        </w:tabs>
        <w:jc w:val="left"/>
        <w:rPr>
          <w:rFonts w:ascii="Arial" w:hAnsi="Arial" w:cs="Arial"/>
          <w:b/>
          <w:sz w:val="22"/>
        </w:rPr>
        <w:sectPr w:rsidR="003879D4" w:rsidSect="003879D4">
          <w:footerReference w:type="first" r:id="rId14"/>
          <w:type w:val="continuous"/>
          <w:pgSz w:w="11906" w:h="16838"/>
          <w:pgMar w:top="1417" w:right="1134" w:bottom="1417" w:left="1134" w:header="708" w:footer="708" w:gutter="0"/>
          <w:cols w:num="2" w:space="708"/>
          <w:titlePg/>
          <w:docGrid w:linePitch="360"/>
        </w:sectPr>
      </w:pPr>
      <w:r>
        <w:rPr>
          <w:rFonts w:ascii="Arial" w:hAnsi="Arial" w:cs="Arial"/>
          <w:b/>
          <w:sz w:val="22"/>
        </w:rPr>
        <w:fldChar w:fldCharType="end"/>
      </w:r>
    </w:p>
    <w:p w:rsidR="003879D4" w:rsidRDefault="003879D4" w:rsidP="003879D4">
      <w:pPr>
        <w:tabs>
          <w:tab w:val="left" w:pos="7560"/>
        </w:tabs>
        <w:jc w:val="left"/>
        <w:rPr>
          <w:rFonts w:ascii="Arial" w:hAnsi="Arial" w:cs="Arial"/>
          <w:b/>
          <w:sz w:val="22"/>
        </w:rPr>
      </w:pPr>
    </w:p>
    <w:p w:rsidR="003879D4" w:rsidRDefault="003879D4" w:rsidP="003879D4">
      <w:pPr>
        <w:tabs>
          <w:tab w:val="left" w:pos="7560"/>
        </w:tabs>
        <w:jc w:val="left"/>
        <w:rPr>
          <w:rFonts w:ascii="Arial" w:hAnsi="Arial" w:cs="Arial"/>
          <w:b/>
          <w:sz w:val="22"/>
        </w:rPr>
      </w:pPr>
    </w:p>
    <w:p w:rsidR="003879D4" w:rsidRDefault="003879D4" w:rsidP="003879D4">
      <w:pPr>
        <w:tabs>
          <w:tab w:val="left" w:pos="7560"/>
        </w:tabs>
        <w:jc w:val="left"/>
        <w:rPr>
          <w:rFonts w:ascii="Arial" w:hAnsi="Arial" w:cs="Arial"/>
          <w:b/>
          <w:sz w:val="22"/>
        </w:rPr>
      </w:pPr>
    </w:p>
    <w:p w:rsidR="003879D4" w:rsidRDefault="003879D4" w:rsidP="003879D4">
      <w:pPr>
        <w:tabs>
          <w:tab w:val="left" w:pos="7560"/>
        </w:tabs>
        <w:jc w:val="left"/>
        <w:rPr>
          <w:rFonts w:ascii="Arial" w:hAnsi="Arial" w:cs="Arial"/>
          <w:b/>
          <w:sz w:val="22"/>
        </w:rPr>
      </w:pPr>
    </w:p>
    <w:p w:rsidR="003879D4" w:rsidRDefault="003879D4" w:rsidP="003879D4">
      <w:pPr>
        <w:tabs>
          <w:tab w:val="left" w:pos="7560"/>
        </w:tabs>
        <w:jc w:val="left"/>
        <w:rPr>
          <w:rFonts w:ascii="Arial" w:hAnsi="Arial" w:cs="Arial"/>
          <w:b/>
          <w:sz w:val="22"/>
        </w:rPr>
      </w:pPr>
    </w:p>
    <w:p w:rsidR="003879D4" w:rsidRDefault="003879D4" w:rsidP="003879D4">
      <w:pPr>
        <w:tabs>
          <w:tab w:val="left" w:pos="7560"/>
        </w:tabs>
        <w:jc w:val="left"/>
        <w:rPr>
          <w:rFonts w:ascii="Arial" w:hAnsi="Arial" w:cs="Arial"/>
          <w:b/>
          <w:sz w:val="22"/>
        </w:rPr>
      </w:pPr>
    </w:p>
    <w:p w:rsidR="003879D4" w:rsidRDefault="003879D4" w:rsidP="003879D4">
      <w:pPr>
        <w:tabs>
          <w:tab w:val="left" w:pos="7560"/>
        </w:tabs>
        <w:jc w:val="left"/>
        <w:rPr>
          <w:rFonts w:ascii="Arial" w:hAnsi="Arial" w:cs="Arial"/>
          <w:b/>
          <w:sz w:val="22"/>
        </w:rPr>
      </w:pPr>
    </w:p>
    <w:p w:rsidR="003879D4" w:rsidRDefault="003879D4" w:rsidP="003879D4">
      <w:pPr>
        <w:tabs>
          <w:tab w:val="left" w:pos="7560"/>
        </w:tabs>
        <w:jc w:val="left"/>
        <w:rPr>
          <w:rFonts w:ascii="Arial" w:hAnsi="Arial" w:cs="Arial"/>
          <w:b/>
          <w:sz w:val="22"/>
        </w:rPr>
      </w:pPr>
    </w:p>
    <w:p w:rsidR="003879D4" w:rsidRDefault="003879D4" w:rsidP="003879D4">
      <w:pPr>
        <w:tabs>
          <w:tab w:val="left" w:pos="7560"/>
        </w:tabs>
        <w:jc w:val="left"/>
        <w:rPr>
          <w:rFonts w:ascii="Arial" w:hAnsi="Arial" w:cs="Arial"/>
          <w:b/>
          <w:sz w:val="22"/>
        </w:rPr>
      </w:pPr>
    </w:p>
    <w:p w:rsidR="003879D4" w:rsidRDefault="003879D4" w:rsidP="003879D4">
      <w:pPr>
        <w:tabs>
          <w:tab w:val="left" w:pos="7560"/>
        </w:tabs>
        <w:jc w:val="left"/>
        <w:rPr>
          <w:rFonts w:ascii="Arial" w:hAnsi="Arial" w:cs="Arial"/>
          <w:b/>
          <w:sz w:val="22"/>
        </w:rPr>
      </w:pPr>
    </w:p>
    <w:p w:rsidR="006A649D" w:rsidRDefault="006A649D" w:rsidP="003879D4">
      <w:pPr>
        <w:tabs>
          <w:tab w:val="left" w:pos="7560"/>
        </w:tabs>
        <w:jc w:val="left"/>
        <w:rPr>
          <w:rFonts w:ascii="Arial" w:hAnsi="Arial" w:cs="Arial"/>
          <w:b/>
          <w:sz w:val="22"/>
        </w:rPr>
      </w:pPr>
    </w:p>
    <w:p w:rsidR="003879D4" w:rsidRDefault="003879D4" w:rsidP="003879D4">
      <w:pPr>
        <w:tabs>
          <w:tab w:val="left" w:pos="7560"/>
        </w:tabs>
        <w:jc w:val="left"/>
        <w:rPr>
          <w:rFonts w:ascii="Arial" w:hAnsi="Arial" w:cs="Arial"/>
          <w:b/>
          <w:sz w:val="22"/>
        </w:rPr>
      </w:pPr>
    </w:p>
    <w:p w:rsidR="003879D4" w:rsidRDefault="003879D4" w:rsidP="003879D4">
      <w:pPr>
        <w:tabs>
          <w:tab w:val="left" w:pos="7560"/>
        </w:tabs>
        <w:jc w:val="left"/>
        <w:rPr>
          <w:rFonts w:ascii="Arial" w:hAnsi="Arial" w:cs="Arial"/>
          <w:b/>
          <w:sz w:val="22"/>
        </w:rPr>
      </w:pPr>
    </w:p>
    <w:p w:rsidR="003879D4" w:rsidRDefault="003879D4" w:rsidP="003879D4">
      <w:pPr>
        <w:tabs>
          <w:tab w:val="left" w:pos="7560"/>
        </w:tabs>
        <w:jc w:val="left"/>
        <w:rPr>
          <w:rFonts w:ascii="Arial" w:hAnsi="Arial" w:cs="Arial"/>
          <w:b/>
          <w:sz w:val="22"/>
        </w:rPr>
      </w:pPr>
    </w:p>
    <w:p w:rsidR="003879D4" w:rsidRDefault="003879D4" w:rsidP="003879D4">
      <w:pPr>
        <w:tabs>
          <w:tab w:val="left" w:pos="7560"/>
        </w:tabs>
        <w:jc w:val="left"/>
        <w:rPr>
          <w:rFonts w:ascii="Arial" w:hAnsi="Arial" w:cs="Arial"/>
          <w:b/>
          <w:sz w:val="22"/>
        </w:rPr>
      </w:pPr>
    </w:p>
    <w:p w:rsidR="003879D4" w:rsidRDefault="003879D4" w:rsidP="003879D4">
      <w:pPr>
        <w:tabs>
          <w:tab w:val="left" w:pos="7560"/>
        </w:tabs>
        <w:jc w:val="left"/>
        <w:rPr>
          <w:rFonts w:ascii="Arial" w:hAnsi="Arial" w:cs="Arial"/>
          <w:b/>
          <w:sz w:val="22"/>
        </w:rPr>
      </w:pPr>
    </w:p>
    <w:p w:rsidR="003879D4" w:rsidRDefault="003879D4" w:rsidP="003879D4">
      <w:pPr>
        <w:tabs>
          <w:tab w:val="left" w:pos="7560"/>
        </w:tabs>
        <w:jc w:val="left"/>
        <w:rPr>
          <w:rFonts w:ascii="Arial" w:hAnsi="Arial" w:cs="Arial"/>
          <w:b/>
          <w:sz w:val="22"/>
        </w:rPr>
      </w:pPr>
    </w:p>
    <w:p w:rsidR="003879D4" w:rsidRDefault="003879D4" w:rsidP="003879D4">
      <w:pPr>
        <w:tabs>
          <w:tab w:val="left" w:pos="7560"/>
        </w:tabs>
        <w:jc w:val="left"/>
        <w:rPr>
          <w:rFonts w:ascii="Arial" w:hAnsi="Arial" w:cs="Arial"/>
          <w:b/>
          <w:sz w:val="22"/>
        </w:rPr>
      </w:pPr>
    </w:p>
    <w:p w:rsidR="003879D4" w:rsidRDefault="003879D4" w:rsidP="003879D4">
      <w:pPr>
        <w:tabs>
          <w:tab w:val="left" w:pos="7560"/>
        </w:tabs>
        <w:jc w:val="left"/>
        <w:rPr>
          <w:rFonts w:ascii="Arial" w:hAnsi="Arial" w:cs="Arial"/>
          <w:b/>
          <w:sz w:val="22"/>
        </w:rPr>
      </w:pPr>
    </w:p>
    <w:p w:rsidR="00974727" w:rsidRPr="008C2371" w:rsidRDefault="00F428A8" w:rsidP="003879D4">
      <w:pPr>
        <w:pStyle w:val="Otsikko1"/>
      </w:pPr>
      <w:bookmarkStart w:id="0" w:name="_Toc352744520"/>
      <w:bookmarkStart w:id="1" w:name="_Toc352833389"/>
      <w:r>
        <w:rPr>
          <w:lang w:val="ru-RU"/>
        </w:rPr>
        <w:lastRenderedPageBreak/>
        <w:t>Важное</w:t>
      </w:r>
      <w:bookmarkEnd w:id="0"/>
      <w:bookmarkEnd w:id="1"/>
    </w:p>
    <w:p w:rsidR="008C2371" w:rsidRDefault="008C2371" w:rsidP="00757937">
      <w:pPr>
        <w:pStyle w:val="Otsikko2"/>
        <w:sectPr w:rsidR="008C2371" w:rsidSect="0004575F">
          <w:type w:val="continuous"/>
          <w:pgSz w:w="11906" w:h="16838"/>
          <w:pgMar w:top="1417" w:right="1134" w:bottom="1417" w:left="1134" w:header="708" w:footer="708" w:gutter="0"/>
          <w:cols w:space="708"/>
          <w:titlePg/>
          <w:docGrid w:linePitch="360"/>
        </w:sectPr>
      </w:pPr>
    </w:p>
    <w:p w:rsidR="00F528D4" w:rsidRDefault="0074530F" w:rsidP="00757937">
      <w:pPr>
        <w:pStyle w:val="Otsikko2"/>
      </w:pPr>
      <w:bookmarkStart w:id="2" w:name="_Toc352744521"/>
      <w:bookmarkStart w:id="3" w:name="_Toc352833390"/>
      <w:proofErr w:type="spellStart"/>
      <w:r>
        <w:lastRenderedPageBreak/>
        <w:t>Инфо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безопасности</w:t>
      </w:r>
      <w:bookmarkEnd w:id="2"/>
      <w:bookmarkEnd w:id="3"/>
      <w:proofErr w:type="spellEnd"/>
    </w:p>
    <w:p w:rsidR="0074530F" w:rsidRPr="00875F0A" w:rsidRDefault="0074530F" w:rsidP="0074530F">
      <w:pPr>
        <w:rPr>
          <w:lang w:val="ru-RU"/>
        </w:rPr>
      </w:pPr>
      <w:r>
        <w:rPr>
          <w:lang w:val="ru-RU"/>
        </w:rPr>
        <w:t>Данное</w:t>
      </w:r>
      <w:r w:rsidRPr="00875F0A">
        <w:rPr>
          <w:lang w:val="ru-RU"/>
        </w:rPr>
        <w:t xml:space="preserve"> </w:t>
      </w:r>
      <w:r>
        <w:rPr>
          <w:lang w:val="ru-RU"/>
        </w:rPr>
        <w:t>руководство</w:t>
      </w:r>
      <w:r w:rsidRPr="00875F0A">
        <w:rPr>
          <w:lang w:val="ru-RU"/>
        </w:rPr>
        <w:t xml:space="preserve"> </w:t>
      </w:r>
      <w:r>
        <w:rPr>
          <w:lang w:val="ru-RU"/>
        </w:rPr>
        <w:t>включает</w:t>
      </w:r>
      <w:r w:rsidRPr="00875F0A">
        <w:rPr>
          <w:lang w:val="ru-RU"/>
        </w:rPr>
        <w:t xml:space="preserve"> </w:t>
      </w:r>
      <w:r>
        <w:rPr>
          <w:lang w:val="ru-RU"/>
        </w:rPr>
        <w:t>в</w:t>
      </w:r>
      <w:r w:rsidRPr="00875F0A">
        <w:rPr>
          <w:lang w:val="ru-RU"/>
        </w:rPr>
        <w:t xml:space="preserve"> </w:t>
      </w:r>
      <w:r>
        <w:rPr>
          <w:lang w:val="ru-RU"/>
        </w:rPr>
        <w:t>себя</w:t>
      </w:r>
      <w:r w:rsidRPr="00875F0A">
        <w:rPr>
          <w:lang w:val="ru-RU"/>
        </w:rPr>
        <w:t xml:space="preserve"> </w:t>
      </w:r>
      <w:r>
        <w:rPr>
          <w:lang w:val="ru-RU"/>
        </w:rPr>
        <w:t>меро-приятия</w:t>
      </w:r>
      <w:r w:rsidRPr="00875F0A">
        <w:rPr>
          <w:lang w:val="ru-RU"/>
        </w:rPr>
        <w:t xml:space="preserve"> </w:t>
      </w:r>
      <w:r>
        <w:rPr>
          <w:lang w:val="ru-RU"/>
        </w:rPr>
        <w:t>по</w:t>
      </w:r>
      <w:r w:rsidRPr="00875F0A">
        <w:rPr>
          <w:lang w:val="ru-RU"/>
        </w:rPr>
        <w:t xml:space="preserve"> </w:t>
      </w:r>
      <w:r>
        <w:rPr>
          <w:lang w:val="ru-RU"/>
        </w:rPr>
        <w:t>монтажу и обслуживанию</w:t>
      </w:r>
      <w:r w:rsidRPr="00875F0A">
        <w:rPr>
          <w:lang w:val="ru-RU"/>
        </w:rPr>
        <w:t xml:space="preserve"> </w:t>
      </w:r>
      <w:r>
        <w:rPr>
          <w:lang w:val="ru-RU"/>
        </w:rPr>
        <w:t>ко-торые должен проводить квалифицирован-ный специалист</w:t>
      </w:r>
      <w:r w:rsidRPr="00875F0A">
        <w:rPr>
          <w:lang w:val="ru-RU"/>
        </w:rPr>
        <w:t>.</w:t>
      </w:r>
    </w:p>
    <w:p w:rsidR="0074530F" w:rsidRPr="00875F0A" w:rsidRDefault="0074530F" w:rsidP="0074530F">
      <w:pPr>
        <w:rPr>
          <w:lang w:val="ru-RU"/>
        </w:rPr>
      </w:pPr>
      <w:r w:rsidRPr="004D524F">
        <w:rPr>
          <w:rFonts w:eastAsia="Arial"/>
          <w:lang w:val="ru-RU"/>
        </w:rPr>
        <w:t>Данная установка не предназначена для использования детьми или взрослыми, чье физическое, душевное или интеллек-туальное состояние, а также отсутствие опыта, может послужить препятствием для безопасной эксплуатации оборудования, если отвечающее за безопасность лицо не контролирует их или не проинструктиро-вало их по вопросам безопасной эксплуа-тации</w:t>
      </w:r>
      <w:r w:rsidRPr="00875F0A">
        <w:rPr>
          <w:lang w:val="ru-RU"/>
        </w:rPr>
        <w:t>.</w:t>
      </w:r>
    </w:p>
    <w:p w:rsidR="0054586B" w:rsidRPr="0074530F" w:rsidRDefault="0074530F" w:rsidP="0074530F">
      <w:pPr>
        <w:rPr>
          <w:lang w:val="ru-RU"/>
        </w:rPr>
      </w:pPr>
      <w:r w:rsidRPr="004D524F">
        <w:rPr>
          <w:rFonts w:eastAsia="Arial"/>
          <w:lang w:val="ru-RU"/>
        </w:rPr>
        <w:t>Не позволяйте детям играть с оборудова-нием</w:t>
      </w:r>
      <w:r w:rsidRPr="00875F0A">
        <w:rPr>
          <w:lang w:val="ru-RU"/>
        </w:rPr>
        <w:t xml:space="preserve">. </w:t>
      </w:r>
      <w:r w:rsidR="0054586B" w:rsidRPr="0074530F">
        <w:rPr>
          <w:lang w:val="ru-RU"/>
        </w:rPr>
        <w:t xml:space="preserve"> </w:t>
      </w:r>
    </w:p>
    <w:p w:rsidR="0074530F" w:rsidRPr="00875F0A" w:rsidRDefault="0074530F" w:rsidP="0074530F">
      <w:pPr>
        <w:pStyle w:val="Otsikko3"/>
        <w:rPr>
          <w:lang w:val="ru-RU"/>
        </w:rPr>
      </w:pPr>
      <w:r>
        <w:rPr>
          <w:lang w:val="ru-RU"/>
        </w:rPr>
        <w:t>Обозначения</w:t>
      </w:r>
    </w:p>
    <w:p w:rsidR="0074530F" w:rsidRPr="00FF5792" w:rsidRDefault="0074530F" w:rsidP="0074530F">
      <w:pPr>
        <w:rPr>
          <w:lang w:val="ru-RU"/>
        </w:rPr>
      </w:pPr>
      <w:r>
        <w:rPr>
          <w:lang w:val="ru-RU"/>
        </w:rPr>
        <w:t>Данный</w:t>
      </w:r>
      <w:r w:rsidRPr="00FF5792">
        <w:rPr>
          <w:lang w:val="ru-RU"/>
        </w:rPr>
        <w:t xml:space="preserve"> </w:t>
      </w:r>
      <w:r>
        <w:rPr>
          <w:lang w:val="ru-RU"/>
        </w:rPr>
        <w:t>прибор</w:t>
      </w:r>
      <w:r w:rsidRPr="00FF5792">
        <w:rPr>
          <w:lang w:val="ru-RU"/>
        </w:rPr>
        <w:t xml:space="preserve"> </w:t>
      </w:r>
      <w:r>
        <w:rPr>
          <w:lang w:val="ru-RU"/>
        </w:rPr>
        <w:t>имеет</w:t>
      </w:r>
      <w:r w:rsidRPr="00FF5792">
        <w:rPr>
          <w:lang w:val="ru-RU"/>
        </w:rPr>
        <w:t xml:space="preserve"> </w:t>
      </w:r>
      <w:r>
        <w:rPr>
          <w:lang w:val="ru-RU"/>
        </w:rPr>
        <w:t>обозначение</w:t>
      </w:r>
      <w:r w:rsidRPr="00FF5792">
        <w:rPr>
          <w:lang w:val="ru-RU"/>
        </w:rPr>
        <w:t xml:space="preserve"> </w:t>
      </w:r>
      <w:r>
        <w:t>CE</w:t>
      </w:r>
      <w:r>
        <w:rPr>
          <w:lang w:val="ru-RU"/>
        </w:rPr>
        <w:t xml:space="preserve"> и выполняет</w:t>
      </w:r>
      <w:r w:rsidRPr="00FF5792">
        <w:rPr>
          <w:lang w:val="ru-RU"/>
        </w:rPr>
        <w:t xml:space="preserve"> </w:t>
      </w:r>
      <w:r>
        <w:rPr>
          <w:lang w:val="ru-RU"/>
        </w:rPr>
        <w:t xml:space="preserve">требования класса защиты </w:t>
      </w:r>
      <w:r>
        <w:t>IP</w:t>
      </w:r>
      <w:r w:rsidRPr="00FF5792">
        <w:rPr>
          <w:lang w:val="ru-RU"/>
        </w:rPr>
        <w:t>34.</w:t>
      </w:r>
    </w:p>
    <w:p w:rsidR="0054586B" w:rsidRPr="0074530F" w:rsidRDefault="0074530F" w:rsidP="0074530F">
      <w:pPr>
        <w:rPr>
          <w:lang w:val="ru-RU"/>
        </w:rPr>
      </w:pPr>
      <w:r w:rsidRPr="004D524F">
        <w:rPr>
          <w:lang w:val="ru-RU"/>
        </w:rPr>
        <w:t>Обозначение</w:t>
      </w:r>
      <w:r w:rsidRPr="00FF5792">
        <w:rPr>
          <w:lang w:val="ru-RU"/>
        </w:rPr>
        <w:t xml:space="preserve"> </w:t>
      </w:r>
      <w:r w:rsidRPr="004D524F">
        <w:rPr>
          <w:lang w:val="ru-RU"/>
        </w:rPr>
        <w:t>СЕ</w:t>
      </w:r>
      <w:r w:rsidRPr="00FF5792">
        <w:rPr>
          <w:lang w:val="ru-RU"/>
        </w:rPr>
        <w:t xml:space="preserve"> </w:t>
      </w:r>
      <w:r w:rsidRPr="004D524F">
        <w:rPr>
          <w:lang w:val="ru-RU"/>
        </w:rPr>
        <w:t>данного</w:t>
      </w:r>
      <w:r w:rsidRPr="00FF5792">
        <w:rPr>
          <w:lang w:val="ru-RU"/>
        </w:rPr>
        <w:t xml:space="preserve"> </w:t>
      </w:r>
      <w:r w:rsidRPr="004D524F">
        <w:rPr>
          <w:lang w:val="ru-RU"/>
        </w:rPr>
        <w:t>оборудования</w:t>
      </w:r>
      <w:r w:rsidRPr="00FF5792">
        <w:rPr>
          <w:lang w:val="ru-RU"/>
        </w:rPr>
        <w:t xml:space="preserve"> </w:t>
      </w:r>
      <w:proofErr w:type="spellStart"/>
      <w:r w:rsidRPr="004D524F">
        <w:rPr>
          <w:lang w:val="ru-RU"/>
        </w:rPr>
        <w:t>оз</w:t>
      </w:r>
      <w:r w:rsidRPr="00FF5792">
        <w:rPr>
          <w:lang w:val="ru-RU"/>
        </w:rPr>
        <w:t>-</w:t>
      </w:r>
      <w:r w:rsidRPr="004D524F">
        <w:rPr>
          <w:lang w:val="ru-RU"/>
        </w:rPr>
        <w:t>начает</w:t>
      </w:r>
      <w:proofErr w:type="spellEnd"/>
      <w:r w:rsidRPr="00FF5792">
        <w:rPr>
          <w:lang w:val="ru-RU"/>
        </w:rPr>
        <w:t xml:space="preserve">, </w:t>
      </w:r>
      <w:r w:rsidRPr="004D524F">
        <w:rPr>
          <w:lang w:val="ru-RU"/>
        </w:rPr>
        <w:t>что</w:t>
      </w:r>
      <w:r w:rsidRPr="00FF5792">
        <w:rPr>
          <w:lang w:val="ru-RU"/>
        </w:rPr>
        <w:t xml:space="preserve"> </w:t>
      </w:r>
      <w:proofErr w:type="spellStart"/>
      <w:r>
        <w:t>Nibe</w:t>
      </w:r>
      <w:proofErr w:type="spellEnd"/>
      <w:r w:rsidRPr="00FF5792">
        <w:rPr>
          <w:lang w:val="ru-RU"/>
        </w:rPr>
        <w:t xml:space="preserve"> </w:t>
      </w:r>
      <w:r w:rsidRPr="004D524F">
        <w:rPr>
          <w:lang w:val="ru-RU"/>
        </w:rPr>
        <w:t>гарантирует, что прибор отвечает всем требованиям существую</w:t>
      </w:r>
      <w:r>
        <w:rPr>
          <w:lang w:val="ru-RU"/>
        </w:rPr>
        <w:t>-</w:t>
      </w:r>
      <w:proofErr w:type="spellStart"/>
      <w:r w:rsidRPr="004D524F">
        <w:rPr>
          <w:lang w:val="ru-RU"/>
        </w:rPr>
        <w:t>щих</w:t>
      </w:r>
      <w:proofErr w:type="spellEnd"/>
      <w:r w:rsidRPr="004D524F">
        <w:rPr>
          <w:lang w:val="ru-RU"/>
        </w:rPr>
        <w:t xml:space="preserve"> директив ЕС (</w:t>
      </w:r>
      <w:r w:rsidRPr="004D524F">
        <w:t>EU</w:t>
      </w:r>
      <w:r w:rsidRPr="004D524F">
        <w:rPr>
          <w:lang w:val="ru-RU"/>
        </w:rPr>
        <w:t xml:space="preserve">) . </w:t>
      </w:r>
      <w:r w:rsidRPr="004D524F">
        <w:t>CE</w:t>
      </w:r>
      <w:r w:rsidRPr="004D524F">
        <w:rPr>
          <w:lang w:val="ru-RU"/>
        </w:rPr>
        <w:t>-обозначение обязательно для большинства продава-емых на территории ЕС (</w:t>
      </w:r>
      <w:r w:rsidRPr="004D524F">
        <w:rPr>
          <w:lang w:val="en-US"/>
        </w:rPr>
        <w:t>EU</w:t>
      </w:r>
      <w:r w:rsidRPr="004D524F">
        <w:rPr>
          <w:lang w:val="ru-RU"/>
        </w:rPr>
        <w:t>) приборов в независимости от места производства</w:t>
      </w:r>
      <w:r w:rsidR="0054586B" w:rsidRPr="0074530F">
        <w:rPr>
          <w:lang w:val="ru-RU"/>
        </w:rPr>
        <w:t>.</w:t>
      </w:r>
    </w:p>
    <w:p w:rsidR="00465DD0" w:rsidRPr="0074530F" w:rsidRDefault="00465DD0" w:rsidP="0054586B">
      <w:pPr>
        <w:rPr>
          <w:lang w:val="ru-RU"/>
        </w:rPr>
      </w:pPr>
    </w:p>
    <w:p w:rsidR="00BD3D9C" w:rsidRPr="0074530F" w:rsidRDefault="00BD3D9C" w:rsidP="0054586B">
      <w:pPr>
        <w:rPr>
          <w:lang w:val="ru-RU"/>
        </w:rPr>
      </w:pPr>
    </w:p>
    <w:p w:rsidR="00BD3D9C" w:rsidRPr="0074530F" w:rsidRDefault="00BD3D9C" w:rsidP="0054586B">
      <w:pPr>
        <w:rPr>
          <w:lang w:val="ru-RU"/>
        </w:rPr>
      </w:pPr>
    </w:p>
    <w:p w:rsidR="0074530F" w:rsidRPr="00875F0A" w:rsidRDefault="0074530F" w:rsidP="0074530F">
      <w:pPr>
        <w:pStyle w:val="Otsikko3"/>
        <w:rPr>
          <w:lang w:val="ru-RU"/>
        </w:rPr>
      </w:pPr>
      <w:r>
        <w:rPr>
          <w:lang w:val="ru-RU"/>
        </w:rPr>
        <w:lastRenderedPageBreak/>
        <w:t>Заводская табличка</w:t>
      </w:r>
    </w:p>
    <w:p w:rsidR="00DB6893" w:rsidRPr="0074530F" w:rsidRDefault="0074530F" w:rsidP="0074530F">
      <w:pPr>
        <w:rPr>
          <w:lang w:val="ru-RU"/>
        </w:rPr>
      </w:pPr>
      <w:r>
        <w:rPr>
          <w:lang w:val="ru-RU"/>
        </w:rPr>
        <w:t>Заводская табличка водонагревателя рас-положена за нижней передней крышкой на передней панели</w:t>
      </w:r>
      <w:r w:rsidRPr="00E97796">
        <w:rPr>
          <w:lang w:val="ru-RU"/>
        </w:rPr>
        <w:t xml:space="preserve">. </w:t>
      </w:r>
      <w:r>
        <w:rPr>
          <w:lang w:val="ru-RU"/>
        </w:rPr>
        <w:t>Заводской номер водо-нагревателя указан в табличке</w:t>
      </w:r>
      <w:r w:rsidRPr="00E97796">
        <w:rPr>
          <w:lang w:val="ru-RU"/>
        </w:rPr>
        <w:t xml:space="preserve">. </w:t>
      </w:r>
      <w:r>
        <w:rPr>
          <w:lang w:val="ru-RU"/>
        </w:rPr>
        <w:t>Заводской номер неоходимо знать при обращении к производителю</w:t>
      </w:r>
      <w:r w:rsidR="002F6941" w:rsidRPr="0074530F">
        <w:rPr>
          <w:lang w:val="ru-RU"/>
        </w:rPr>
        <w:t>.</w:t>
      </w:r>
    </w:p>
    <w:p w:rsidR="00394E1A" w:rsidRPr="0074530F" w:rsidRDefault="00394E1A" w:rsidP="008C2371">
      <w:pPr>
        <w:rPr>
          <w:lang w:val="ru-RU"/>
        </w:rPr>
      </w:pPr>
    </w:p>
    <w:p w:rsidR="00394E1A" w:rsidRPr="0074530F" w:rsidRDefault="00BD3D9C" w:rsidP="008C2371">
      <w:pPr>
        <w:rPr>
          <w:lang w:val="ru-RU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3986530</wp:posOffset>
            </wp:positionH>
            <wp:positionV relativeFrom="paragraph">
              <wp:posOffset>1796415</wp:posOffset>
            </wp:positionV>
            <wp:extent cx="2886075" cy="3609975"/>
            <wp:effectExtent l="0" t="0" r="0" b="0"/>
            <wp:wrapNone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94E1A" w:rsidRDefault="00F428A8" w:rsidP="008C2371">
      <w:r>
        <w:rPr>
          <w:b/>
          <w:noProof/>
        </w:rPr>
        <w:drawing>
          <wp:inline distT="0" distB="0" distL="0" distR="0">
            <wp:extent cx="2878455" cy="3609975"/>
            <wp:effectExtent l="19050" t="0" r="0" b="0"/>
            <wp:docPr id="52" name="Kuva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F2C" w:rsidRDefault="00B90F2C" w:rsidP="008C2371"/>
    <w:p w:rsidR="006421BB" w:rsidRDefault="006421BB" w:rsidP="008C2371"/>
    <w:p w:rsidR="00C12371" w:rsidRDefault="00C12371" w:rsidP="008C2371">
      <w:pPr>
        <w:rPr>
          <w:b/>
        </w:rPr>
      </w:pPr>
    </w:p>
    <w:p w:rsidR="003879D4" w:rsidRDefault="003879D4" w:rsidP="008C2371">
      <w:pPr>
        <w:rPr>
          <w:b/>
        </w:rPr>
        <w:sectPr w:rsidR="003879D4" w:rsidSect="003879D4">
          <w:type w:val="continuous"/>
          <w:pgSz w:w="11906" w:h="16838"/>
          <w:pgMar w:top="1417" w:right="1134" w:bottom="1417" w:left="1134" w:header="708" w:footer="708" w:gutter="0"/>
          <w:cols w:num="2" w:space="708"/>
          <w:titlePg/>
          <w:docGrid w:linePitch="360"/>
        </w:sectPr>
      </w:pPr>
    </w:p>
    <w:p w:rsidR="00B90F2C" w:rsidRDefault="00B90F2C" w:rsidP="008C2371">
      <w:pPr>
        <w:rPr>
          <w:b/>
        </w:rPr>
      </w:pPr>
    </w:p>
    <w:p w:rsidR="00BD3D9C" w:rsidRDefault="00BD3D9C" w:rsidP="008C2371">
      <w:pPr>
        <w:rPr>
          <w:b/>
        </w:rPr>
      </w:pPr>
    </w:p>
    <w:p w:rsidR="00BD3D9C" w:rsidRDefault="00BD3D9C" w:rsidP="008C2371">
      <w:pPr>
        <w:rPr>
          <w:b/>
        </w:rPr>
      </w:pPr>
    </w:p>
    <w:p w:rsidR="00BD3D9C" w:rsidRDefault="00BD3D9C" w:rsidP="008C2371">
      <w:pPr>
        <w:rPr>
          <w:b/>
        </w:rPr>
      </w:pPr>
    </w:p>
    <w:p w:rsidR="00AE2151" w:rsidRDefault="00AE2151" w:rsidP="008C2371">
      <w:pPr>
        <w:rPr>
          <w:b/>
        </w:rPr>
      </w:pPr>
    </w:p>
    <w:p w:rsidR="00BD3D9C" w:rsidRDefault="00BD3D9C" w:rsidP="008C2371">
      <w:pPr>
        <w:rPr>
          <w:b/>
        </w:rPr>
      </w:pPr>
    </w:p>
    <w:p w:rsidR="00CA771A" w:rsidRDefault="00CA771A" w:rsidP="008C2371">
      <w:pPr>
        <w:rPr>
          <w:b/>
        </w:rPr>
      </w:pPr>
    </w:p>
    <w:p w:rsidR="00BD3D9C" w:rsidRPr="0074530F" w:rsidRDefault="00BD3D9C" w:rsidP="008C2371">
      <w:pPr>
        <w:rPr>
          <w:b/>
          <w:lang w:val="ru-RU"/>
        </w:rPr>
      </w:pPr>
    </w:p>
    <w:p w:rsidR="00223208" w:rsidRPr="00223208" w:rsidRDefault="0074530F" w:rsidP="00223208">
      <w:pPr>
        <w:pStyle w:val="Otsikko1"/>
      </w:pPr>
      <w:bookmarkStart w:id="4" w:name="_Toc352744522"/>
      <w:bookmarkStart w:id="5" w:name="_Toc352833391"/>
      <w:r>
        <w:rPr>
          <w:lang w:val="ru-RU"/>
        </w:rPr>
        <w:lastRenderedPageBreak/>
        <w:t>Общее</w:t>
      </w:r>
      <w:bookmarkEnd w:id="4"/>
      <w:bookmarkEnd w:id="5"/>
    </w:p>
    <w:p w:rsidR="00223208" w:rsidRDefault="00223208" w:rsidP="00757937">
      <w:pPr>
        <w:pStyle w:val="Otsikko2"/>
        <w:sectPr w:rsidR="00223208" w:rsidSect="0004575F">
          <w:type w:val="continuous"/>
          <w:pgSz w:w="11906" w:h="16838"/>
          <w:pgMar w:top="1417" w:right="1134" w:bottom="1417" w:left="1134" w:header="708" w:footer="708" w:gutter="0"/>
          <w:cols w:space="708"/>
          <w:titlePg/>
          <w:docGrid w:linePitch="360"/>
        </w:sectPr>
      </w:pPr>
    </w:p>
    <w:p w:rsidR="00BE73DA" w:rsidRDefault="0074530F" w:rsidP="00757937">
      <w:pPr>
        <w:pStyle w:val="Otsikko2"/>
      </w:pPr>
      <w:bookmarkStart w:id="6" w:name="_Toc352744523"/>
      <w:bookmarkStart w:id="7" w:name="_Toc352833392"/>
      <w:proofErr w:type="spellStart"/>
      <w:r>
        <w:lastRenderedPageBreak/>
        <w:t>Назначение</w:t>
      </w:r>
      <w:bookmarkEnd w:id="6"/>
      <w:bookmarkEnd w:id="7"/>
      <w:proofErr w:type="spellEnd"/>
    </w:p>
    <w:p w:rsidR="008F110C" w:rsidRPr="0074530F" w:rsidRDefault="00BD3D9C" w:rsidP="008F110C">
      <w:pPr>
        <w:pStyle w:val="Leipteksti"/>
        <w:suppressAutoHyphens/>
        <w:rPr>
          <w:sz w:val="24"/>
          <w:lang w:val="ru-RU"/>
        </w:rPr>
      </w:pPr>
      <w:r>
        <w:rPr>
          <w:sz w:val="24"/>
        </w:rPr>
        <w:t>KK</w:t>
      </w:r>
      <w:r w:rsidRPr="0074530F">
        <w:rPr>
          <w:sz w:val="24"/>
          <w:lang w:val="ru-RU"/>
        </w:rPr>
        <w:t>-</w:t>
      </w:r>
      <w:r>
        <w:rPr>
          <w:sz w:val="24"/>
        </w:rPr>
        <w:t>WH</w:t>
      </w:r>
      <w:r w:rsidRPr="0074530F">
        <w:rPr>
          <w:sz w:val="24"/>
          <w:lang w:val="ru-RU"/>
        </w:rPr>
        <w:t xml:space="preserve">5 </w:t>
      </w:r>
      <w:r w:rsidR="00CA771A" w:rsidRPr="0074530F">
        <w:rPr>
          <w:sz w:val="24"/>
          <w:lang w:val="ru-RU"/>
        </w:rPr>
        <w:t>2</w:t>
      </w:r>
      <w:r>
        <w:rPr>
          <w:sz w:val="24"/>
        </w:rPr>
        <w:t>FS</w:t>
      </w:r>
      <w:r w:rsidR="0074530F">
        <w:rPr>
          <w:sz w:val="24"/>
          <w:lang w:val="ru-RU"/>
        </w:rPr>
        <w:t>-водонагреватель</w:t>
      </w:r>
      <w:r w:rsidR="0074530F" w:rsidRPr="00611E87">
        <w:rPr>
          <w:sz w:val="24"/>
          <w:lang w:val="ru-RU"/>
        </w:rPr>
        <w:t xml:space="preserve"> </w:t>
      </w:r>
      <w:r w:rsidR="0074530F">
        <w:rPr>
          <w:sz w:val="24"/>
          <w:lang w:val="ru-RU"/>
        </w:rPr>
        <w:t>предназ-начен для производства горячей бытовой воды</w:t>
      </w:r>
      <w:r w:rsidR="0074530F" w:rsidRPr="00611E87">
        <w:rPr>
          <w:sz w:val="24"/>
          <w:lang w:val="ru-RU"/>
        </w:rPr>
        <w:t xml:space="preserve">. </w:t>
      </w:r>
      <w:r w:rsidR="0074530F">
        <w:rPr>
          <w:sz w:val="24"/>
          <w:lang w:val="ru-RU"/>
        </w:rPr>
        <w:t>Источниками</w:t>
      </w:r>
      <w:r w:rsidR="0074530F" w:rsidRPr="00611E87">
        <w:rPr>
          <w:sz w:val="24"/>
          <w:lang w:val="ru-RU"/>
        </w:rPr>
        <w:t xml:space="preserve"> </w:t>
      </w:r>
      <w:r w:rsidR="0074530F">
        <w:rPr>
          <w:sz w:val="24"/>
          <w:lang w:val="ru-RU"/>
        </w:rPr>
        <w:t>энергии</w:t>
      </w:r>
      <w:r w:rsidR="0074530F" w:rsidRPr="00611E87">
        <w:rPr>
          <w:sz w:val="24"/>
          <w:lang w:val="ru-RU"/>
        </w:rPr>
        <w:t xml:space="preserve"> </w:t>
      </w:r>
      <w:r w:rsidR="0074530F">
        <w:rPr>
          <w:sz w:val="24"/>
          <w:lang w:val="ru-RU"/>
        </w:rPr>
        <w:t>могут</w:t>
      </w:r>
      <w:r w:rsidR="0074530F" w:rsidRPr="00611E87">
        <w:rPr>
          <w:sz w:val="24"/>
          <w:lang w:val="ru-RU"/>
        </w:rPr>
        <w:t xml:space="preserve"> </w:t>
      </w:r>
      <w:r w:rsidR="0074530F">
        <w:rPr>
          <w:sz w:val="24"/>
          <w:lang w:val="ru-RU"/>
        </w:rPr>
        <w:t>быт</w:t>
      </w:r>
      <w:proofErr w:type="gramStart"/>
      <w:r w:rsidR="0074530F">
        <w:rPr>
          <w:sz w:val="24"/>
          <w:lang w:val="ru-RU"/>
        </w:rPr>
        <w:t>ь</w:t>
      </w:r>
      <w:r w:rsidR="0074530F" w:rsidRPr="00611E87">
        <w:rPr>
          <w:sz w:val="24"/>
          <w:lang w:val="ru-RU"/>
        </w:rPr>
        <w:t xml:space="preserve">  </w:t>
      </w:r>
      <w:r w:rsidR="0074530F">
        <w:rPr>
          <w:sz w:val="24"/>
          <w:lang w:val="ru-RU"/>
        </w:rPr>
        <w:t>о</w:t>
      </w:r>
      <w:proofErr w:type="gramEnd"/>
      <w:r w:rsidR="0074530F">
        <w:rPr>
          <w:sz w:val="24"/>
          <w:lang w:val="ru-RU"/>
        </w:rPr>
        <w:t>топительная установка на водяной цир-куляции</w:t>
      </w:r>
      <w:r w:rsidR="0074530F" w:rsidRPr="00611E87">
        <w:rPr>
          <w:sz w:val="24"/>
          <w:lang w:val="ru-RU"/>
        </w:rPr>
        <w:t xml:space="preserve"> (</w:t>
      </w:r>
      <w:r w:rsidR="0074530F">
        <w:rPr>
          <w:sz w:val="24"/>
          <w:lang w:val="ru-RU"/>
        </w:rPr>
        <w:t>напр</w:t>
      </w:r>
      <w:r w:rsidR="0074530F" w:rsidRPr="00611E87">
        <w:rPr>
          <w:sz w:val="24"/>
          <w:lang w:val="ru-RU"/>
        </w:rPr>
        <w:t xml:space="preserve">. </w:t>
      </w:r>
      <w:r w:rsidR="0074530F">
        <w:rPr>
          <w:sz w:val="24"/>
          <w:lang w:val="ru-RU"/>
        </w:rPr>
        <w:t>дизельный</w:t>
      </w:r>
      <w:r w:rsidR="0074530F" w:rsidRPr="00611E87">
        <w:rPr>
          <w:sz w:val="24"/>
          <w:lang w:val="ru-RU"/>
        </w:rPr>
        <w:t xml:space="preserve"> </w:t>
      </w:r>
      <w:r w:rsidR="0074530F">
        <w:rPr>
          <w:sz w:val="24"/>
          <w:lang w:val="ru-RU"/>
        </w:rPr>
        <w:t>или</w:t>
      </w:r>
      <w:r w:rsidR="0074530F" w:rsidRPr="00611E87">
        <w:rPr>
          <w:sz w:val="24"/>
          <w:lang w:val="ru-RU"/>
        </w:rPr>
        <w:t xml:space="preserve"> </w:t>
      </w:r>
      <w:r w:rsidR="0074530F">
        <w:rPr>
          <w:sz w:val="24"/>
          <w:lang w:val="ru-RU"/>
        </w:rPr>
        <w:t>газовый котел</w:t>
      </w:r>
      <w:r w:rsidR="00CA771A" w:rsidRPr="0074530F">
        <w:rPr>
          <w:sz w:val="24"/>
          <w:lang w:val="ru-RU"/>
        </w:rPr>
        <w:t>)</w:t>
      </w:r>
      <w:r w:rsidR="0074530F">
        <w:rPr>
          <w:sz w:val="24"/>
          <w:lang w:val="ru-RU"/>
        </w:rPr>
        <w:t xml:space="preserve"> и солнечные коллекторы</w:t>
      </w:r>
      <w:r w:rsidR="00CA771A" w:rsidRPr="0074530F">
        <w:rPr>
          <w:sz w:val="24"/>
          <w:lang w:val="ru-RU"/>
        </w:rPr>
        <w:t>.</w:t>
      </w:r>
    </w:p>
    <w:p w:rsidR="00CA771A" w:rsidRPr="0074530F" w:rsidRDefault="0074530F" w:rsidP="00CA771A">
      <w:pPr>
        <w:pStyle w:val="Leipteksti"/>
        <w:suppressAutoHyphens/>
        <w:rPr>
          <w:sz w:val="24"/>
          <w:lang w:val="ru-RU"/>
        </w:rPr>
      </w:pPr>
      <w:r>
        <w:rPr>
          <w:sz w:val="24"/>
          <w:lang w:val="ru-RU"/>
        </w:rPr>
        <w:t>Верхний змеевик в баке нагревает только его верхнюю часть</w:t>
      </w:r>
      <w:r w:rsidR="00CA771A" w:rsidRPr="0074530F">
        <w:rPr>
          <w:sz w:val="24"/>
          <w:lang w:val="ru-RU"/>
        </w:rPr>
        <w:t xml:space="preserve">. </w:t>
      </w:r>
      <w:r>
        <w:rPr>
          <w:sz w:val="24"/>
          <w:lang w:val="ru-RU"/>
        </w:rPr>
        <w:t>Нижний медный змее-вик и тэн из кислотоустойчивой стали, рас-положенный в нижней части бака нагрева-ют весь объем воды в баке</w:t>
      </w:r>
      <w:r w:rsidR="00CA771A" w:rsidRPr="0074530F">
        <w:rPr>
          <w:sz w:val="24"/>
          <w:lang w:val="ru-RU"/>
        </w:rPr>
        <w:t xml:space="preserve">. </w:t>
      </w:r>
      <w:r>
        <w:rPr>
          <w:sz w:val="24"/>
          <w:lang w:val="ru-RU"/>
        </w:rPr>
        <w:t>Горячая вода сначала всегда нагревается при помощи змеевиков</w:t>
      </w:r>
      <w:r w:rsidRPr="005C6294">
        <w:rPr>
          <w:sz w:val="24"/>
          <w:lang w:val="ru-RU"/>
        </w:rPr>
        <w:t xml:space="preserve">, </w:t>
      </w:r>
      <w:r>
        <w:rPr>
          <w:sz w:val="24"/>
          <w:lang w:val="ru-RU"/>
        </w:rPr>
        <w:t>электротэн работает как резерв-ный источник</w:t>
      </w:r>
      <w:r w:rsidR="00CA771A" w:rsidRPr="0074530F">
        <w:rPr>
          <w:sz w:val="24"/>
          <w:lang w:val="ru-RU"/>
        </w:rPr>
        <w:t>.</w:t>
      </w:r>
    </w:p>
    <w:p w:rsidR="008F110C" w:rsidRPr="0074530F" w:rsidRDefault="0074530F" w:rsidP="008F110C">
      <w:pPr>
        <w:pStyle w:val="Leipteksti"/>
        <w:suppressAutoHyphens/>
        <w:rPr>
          <w:sz w:val="24"/>
          <w:lang w:val="ru-RU"/>
        </w:rPr>
      </w:pPr>
      <w:r w:rsidRPr="00611E87">
        <w:rPr>
          <w:sz w:val="24"/>
          <w:lang w:val="ru-RU"/>
        </w:rPr>
        <w:t>Бак водонагревателя – из нержавеющей ферритовой стали</w:t>
      </w:r>
      <w:r w:rsidRPr="001C0E71">
        <w:rPr>
          <w:sz w:val="24"/>
          <w:lang w:val="ru-RU"/>
        </w:rPr>
        <w:t xml:space="preserve"> </w:t>
      </w:r>
      <w:r>
        <w:rPr>
          <w:sz w:val="24"/>
          <w:lang w:val="ru-RU"/>
        </w:rPr>
        <w:t>и его объем</w:t>
      </w:r>
      <w:r w:rsidRPr="001C0E71">
        <w:rPr>
          <w:sz w:val="24"/>
          <w:lang w:val="ru-RU"/>
        </w:rPr>
        <w:t xml:space="preserve"> 220, 300 </w:t>
      </w:r>
      <w:r>
        <w:rPr>
          <w:sz w:val="24"/>
          <w:lang w:val="ru-RU"/>
        </w:rPr>
        <w:t>или</w:t>
      </w:r>
      <w:r w:rsidRPr="001C0E71">
        <w:rPr>
          <w:sz w:val="24"/>
          <w:lang w:val="ru-RU"/>
        </w:rPr>
        <w:t xml:space="preserve"> </w:t>
      </w:r>
      <w:r w:rsidRPr="001C0E71">
        <w:rPr>
          <w:sz w:val="24"/>
          <w:lang w:val="ru-RU"/>
        </w:rPr>
        <w:lastRenderedPageBreak/>
        <w:t xml:space="preserve">500 </w:t>
      </w:r>
      <w:r>
        <w:rPr>
          <w:sz w:val="24"/>
          <w:lang w:val="ru-RU"/>
        </w:rPr>
        <w:t>л</w:t>
      </w:r>
      <w:r w:rsidRPr="001C0E71">
        <w:rPr>
          <w:sz w:val="24"/>
          <w:lang w:val="ru-RU"/>
        </w:rPr>
        <w:t xml:space="preserve">. </w:t>
      </w:r>
      <w:r>
        <w:rPr>
          <w:sz w:val="24"/>
          <w:lang w:val="ru-RU"/>
        </w:rPr>
        <w:t>И</w:t>
      </w:r>
      <w:r w:rsidRPr="00611E87">
        <w:rPr>
          <w:sz w:val="24"/>
          <w:lang w:val="ru-RU"/>
        </w:rPr>
        <w:t>золирован литым полиуретаном, благодаря которому обеспечиваются нез</w:t>
      </w:r>
      <w:r>
        <w:rPr>
          <w:sz w:val="24"/>
          <w:lang w:val="ru-RU"/>
        </w:rPr>
        <w:t>-</w:t>
      </w:r>
      <w:r w:rsidRPr="00611E87">
        <w:rPr>
          <w:sz w:val="24"/>
          <w:lang w:val="ru-RU"/>
        </w:rPr>
        <w:t>начительные теплопотери</w:t>
      </w:r>
      <w:r w:rsidR="008F110C" w:rsidRPr="0074530F">
        <w:rPr>
          <w:sz w:val="24"/>
          <w:lang w:val="ru-RU"/>
        </w:rPr>
        <w:t>.</w:t>
      </w:r>
    </w:p>
    <w:p w:rsidR="008F110C" w:rsidRPr="0074530F" w:rsidRDefault="0074530F" w:rsidP="008F110C">
      <w:pPr>
        <w:pStyle w:val="Leipteksti"/>
        <w:suppressAutoHyphens/>
        <w:rPr>
          <w:sz w:val="24"/>
          <w:lang w:val="ru-RU"/>
        </w:rPr>
      </w:pPr>
      <w:r>
        <w:rPr>
          <w:sz w:val="24"/>
          <w:lang w:val="ru-RU"/>
        </w:rPr>
        <w:t>Водонагреватель</w:t>
      </w:r>
      <w:r w:rsidRPr="001C0E71">
        <w:rPr>
          <w:sz w:val="24"/>
          <w:lang w:val="ru-RU"/>
        </w:rPr>
        <w:t xml:space="preserve"> </w:t>
      </w:r>
      <w:r w:rsidRPr="003B3545">
        <w:rPr>
          <w:snapToGrid w:val="0"/>
          <w:sz w:val="24"/>
          <w:lang w:val="ru-RU"/>
        </w:rPr>
        <w:t>поставляется</w:t>
      </w:r>
      <w:r>
        <w:rPr>
          <w:snapToGrid w:val="0"/>
          <w:sz w:val="24"/>
          <w:lang w:val="ru-RU"/>
        </w:rPr>
        <w:t xml:space="preserve"> стандартно</w:t>
      </w:r>
      <w:r w:rsidRPr="003B3545">
        <w:rPr>
          <w:snapToGrid w:val="0"/>
          <w:sz w:val="24"/>
          <w:lang w:val="ru-RU"/>
        </w:rPr>
        <w:t xml:space="preserve"> с наготово смонтированной, готовой к под</w:t>
      </w:r>
      <w:r>
        <w:rPr>
          <w:snapToGrid w:val="0"/>
          <w:sz w:val="24"/>
          <w:lang w:val="ru-RU"/>
        </w:rPr>
        <w:t>-</w:t>
      </w:r>
      <w:r w:rsidRPr="003B3545">
        <w:rPr>
          <w:snapToGrid w:val="0"/>
          <w:sz w:val="24"/>
          <w:lang w:val="ru-RU"/>
        </w:rPr>
        <w:t>клю</w:t>
      </w:r>
      <w:r>
        <w:rPr>
          <w:snapToGrid w:val="0"/>
          <w:sz w:val="24"/>
          <w:lang w:val="ru-RU"/>
        </w:rPr>
        <w:t>чению клапанной группой</w:t>
      </w:r>
      <w:r w:rsidRPr="003B3545">
        <w:rPr>
          <w:snapToGrid w:val="0"/>
          <w:sz w:val="24"/>
          <w:lang w:val="ru-RU"/>
        </w:rPr>
        <w:t>, которая включает предохранительную часть (пре</w:t>
      </w:r>
      <w:r>
        <w:rPr>
          <w:snapToGrid w:val="0"/>
          <w:sz w:val="24"/>
          <w:lang w:val="ru-RU"/>
        </w:rPr>
        <w:t>-</w:t>
      </w:r>
      <w:r w:rsidRPr="003B3545">
        <w:rPr>
          <w:snapToGrid w:val="0"/>
          <w:sz w:val="24"/>
          <w:lang w:val="ru-RU"/>
        </w:rPr>
        <w:t>дохранительный/дренажный клапан запор-ный/обратный клапан)  и термостатичес</w:t>
      </w:r>
      <w:r>
        <w:rPr>
          <w:snapToGrid w:val="0"/>
          <w:sz w:val="24"/>
          <w:lang w:val="ru-RU"/>
        </w:rPr>
        <w:t>-</w:t>
      </w:r>
      <w:r w:rsidRPr="003B3545">
        <w:rPr>
          <w:snapToGrid w:val="0"/>
          <w:sz w:val="24"/>
          <w:lang w:val="ru-RU"/>
        </w:rPr>
        <w:t>кий смесительный клапан</w:t>
      </w:r>
      <w:r w:rsidR="000F78A6" w:rsidRPr="0074530F">
        <w:rPr>
          <w:sz w:val="24"/>
          <w:lang w:val="ru-RU"/>
        </w:rPr>
        <w:t>.</w:t>
      </w:r>
    </w:p>
    <w:p w:rsidR="0074530F" w:rsidRPr="00106C28" w:rsidRDefault="0074530F" w:rsidP="00757937">
      <w:pPr>
        <w:pStyle w:val="Otsikko2"/>
        <w:rPr>
          <w:lang w:val="ru-RU"/>
        </w:rPr>
      </w:pPr>
      <w:bookmarkStart w:id="8" w:name="_Toc352744524"/>
      <w:bookmarkStart w:id="9" w:name="_Toc352833393"/>
      <w:r w:rsidRPr="00106C28">
        <w:rPr>
          <w:lang w:val="ru-RU"/>
        </w:rPr>
        <w:t>Гарантия</w:t>
      </w:r>
      <w:bookmarkEnd w:id="8"/>
      <w:bookmarkEnd w:id="9"/>
    </w:p>
    <w:p w:rsidR="008F110C" w:rsidRPr="0074530F" w:rsidRDefault="0074530F" w:rsidP="0074530F">
      <w:pPr>
        <w:pStyle w:val="Leipteksti"/>
        <w:suppressAutoHyphens/>
        <w:rPr>
          <w:sz w:val="24"/>
          <w:lang w:val="ru-RU"/>
        </w:rPr>
      </w:pPr>
      <w:r>
        <w:rPr>
          <w:sz w:val="24"/>
          <w:lang w:val="ru-RU"/>
        </w:rPr>
        <w:t>См</w:t>
      </w:r>
      <w:r w:rsidRPr="00862749">
        <w:rPr>
          <w:sz w:val="24"/>
          <w:lang w:val="ru-RU"/>
        </w:rPr>
        <w:t xml:space="preserve">. </w:t>
      </w:r>
      <w:r>
        <w:rPr>
          <w:sz w:val="24"/>
          <w:lang w:val="ru-RU"/>
        </w:rPr>
        <w:t>условия гарантии отдельно после раздела Техданные (стр. 16)</w:t>
      </w:r>
      <w:r w:rsidR="008F110C" w:rsidRPr="0074530F">
        <w:rPr>
          <w:sz w:val="24"/>
          <w:lang w:val="ru-RU"/>
        </w:rPr>
        <w:t>.</w:t>
      </w:r>
    </w:p>
    <w:p w:rsidR="00394E1A" w:rsidRPr="0074530F" w:rsidRDefault="00394E1A" w:rsidP="00223208">
      <w:pPr>
        <w:rPr>
          <w:lang w:val="ru-RU"/>
        </w:rPr>
      </w:pPr>
    </w:p>
    <w:p w:rsidR="001C616A" w:rsidRPr="0074530F" w:rsidRDefault="001C616A" w:rsidP="00223208">
      <w:pPr>
        <w:rPr>
          <w:lang w:val="ru-RU"/>
        </w:rPr>
      </w:pPr>
    </w:p>
    <w:p w:rsidR="00C12371" w:rsidRPr="0074530F" w:rsidRDefault="00C12371" w:rsidP="00223208">
      <w:pPr>
        <w:rPr>
          <w:lang w:val="ru-RU"/>
        </w:rPr>
        <w:sectPr w:rsidR="00C12371" w:rsidRPr="0074530F" w:rsidSect="00C12371">
          <w:type w:val="continuous"/>
          <w:pgSz w:w="11906" w:h="16838"/>
          <w:pgMar w:top="1417" w:right="1134" w:bottom="1417" w:left="1134" w:header="708" w:footer="708" w:gutter="0"/>
          <w:cols w:num="2" w:space="708"/>
          <w:titlePg/>
          <w:docGrid w:linePitch="360"/>
        </w:sectPr>
      </w:pPr>
    </w:p>
    <w:p w:rsidR="000F78A6" w:rsidRPr="0074530F" w:rsidRDefault="000F78A6" w:rsidP="00394E1A">
      <w:pPr>
        <w:rPr>
          <w:lang w:val="ru-RU"/>
        </w:rPr>
      </w:pPr>
    </w:p>
    <w:p w:rsidR="00974727" w:rsidRDefault="00972E61" w:rsidP="000D4B09">
      <w:pPr>
        <w:pStyle w:val="Otsikko1"/>
      </w:pPr>
      <w:bookmarkStart w:id="10" w:name="_Toc352744525"/>
      <w:bookmarkStart w:id="11" w:name="_Toc352833394"/>
      <w:r>
        <w:rPr>
          <w:lang w:val="ru-RU"/>
        </w:rPr>
        <w:t>Поставка и обработка</w:t>
      </w:r>
      <w:bookmarkEnd w:id="10"/>
      <w:bookmarkEnd w:id="11"/>
    </w:p>
    <w:p w:rsidR="00B01A2E" w:rsidRDefault="00B01A2E" w:rsidP="00757937">
      <w:pPr>
        <w:pStyle w:val="Otsikko2"/>
        <w:sectPr w:rsidR="00B01A2E" w:rsidSect="0004575F">
          <w:type w:val="continuous"/>
          <w:pgSz w:w="11906" w:h="16838"/>
          <w:pgMar w:top="1417" w:right="1134" w:bottom="1417" w:left="1134" w:header="708" w:footer="708" w:gutter="0"/>
          <w:cols w:space="708"/>
          <w:titlePg/>
          <w:docGrid w:linePitch="360"/>
        </w:sectPr>
      </w:pPr>
    </w:p>
    <w:p w:rsidR="00972E61" w:rsidRPr="00862749" w:rsidRDefault="00972E61" w:rsidP="00757937">
      <w:pPr>
        <w:pStyle w:val="Otsikko2"/>
      </w:pPr>
      <w:bookmarkStart w:id="12" w:name="_Toc352744526"/>
      <w:bookmarkStart w:id="13" w:name="_Toc352833395"/>
      <w:proofErr w:type="spellStart"/>
      <w:r>
        <w:lastRenderedPageBreak/>
        <w:t>Транспортировка</w:t>
      </w:r>
      <w:bookmarkEnd w:id="12"/>
      <w:bookmarkEnd w:id="13"/>
      <w:proofErr w:type="spellEnd"/>
    </w:p>
    <w:p w:rsidR="00893C7B" w:rsidRPr="00972E61" w:rsidRDefault="00972E61" w:rsidP="00972E61">
      <w:pPr>
        <w:rPr>
          <w:lang w:val="ru-RU"/>
        </w:rPr>
      </w:pPr>
      <w:r>
        <w:rPr>
          <w:lang w:val="ru-RU"/>
        </w:rPr>
        <w:t>Водонагреватель перевозится и хранится в вертикальном положении и в сухом месте</w:t>
      </w:r>
      <w:r w:rsidRPr="00E46DF5">
        <w:rPr>
          <w:lang w:val="ru-RU"/>
        </w:rPr>
        <w:t xml:space="preserve">. </w:t>
      </w:r>
      <w:r>
        <w:rPr>
          <w:lang w:val="ru-RU"/>
        </w:rPr>
        <w:t>Его можно переносить горизонтально</w:t>
      </w:r>
      <w:r w:rsidRPr="00E46DF5">
        <w:rPr>
          <w:lang w:val="ru-RU"/>
        </w:rPr>
        <w:t xml:space="preserve">. </w:t>
      </w:r>
      <w:r>
        <w:rPr>
          <w:lang w:val="ru-RU"/>
        </w:rPr>
        <w:t>Грузить сверху на него ничего нельзя</w:t>
      </w:r>
      <w:r w:rsidR="00893C7B" w:rsidRPr="00972E61">
        <w:rPr>
          <w:lang w:val="ru-RU"/>
        </w:rPr>
        <w:t xml:space="preserve">. </w:t>
      </w:r>
    </w:p>
    <w:p w:rsidR="00972E61" w:rsidRPr="00972E61" w:rsidRDefault="00972E61" w:rsidP="00757937">
      <w:pPr>
        <w:pStyle w:val="Otsikko2"/>
        <w:rPr>
          <w:lang w:val="ru-RU"/>
        </w:rPr>
      </w:pPr>
      <w:bookmarkStart w:id="14" w:name="_Toc352744527"/>
      <w:bookmarkStart w:id="15" w:name="_Toc352833396"/>
      <w:r w:rsidRPr="00972E61">
        <w:rPr>
          <w:lang w:val="ru-RU"/>
        </w:rPr>
        <w:t>Монтаж</w:t>
      </w:r>
      <w:bookmarkEnd w:id="14"/>
      <w:bookmarkEnd w:id="15"/>
    </w:p>
    <w:p w:rsidR="00972E61" w:rsidRPr="00E46DF5" w:rsidRDefault="00972E61" w:rsidP="00972E61">
      <w:pPr>
        <w:pStyle w:val="Leipteksti"/>
        <w:suppressAutoHyphens/>
        <w:rPr>
          <w:sz w:val="24"/>
          <w:lang w:val="ru-RU"/>
        </w:rPr>
      </w:pPr>
      <w:r w:rsidRPr="004D0BF4">
        <w:rPr>
          <w:sz w:val="24"/>
          <w:lang w:val="ru-RU"/>
        </w:rPr>
        <w:t>Перед монтажом не оставляйте водонагре-ватель на основе, материал которой под-вержен влиянию влажности, так как из ба-ка может выливаться конденсат или остат-ки воды после опрессовки</w:t>
      </w:r>
      <w:r w:rsidRPr="00E46DF5">
        <w:rPr>
          <w:sz w:val="24"/>
          <w:lang w:val="ru-RU"/>
        </w:rPr>
        <w:t>.</w:t>
      </w:r>
    </w:p>
    <w:p w:rsidR="00972E61" w:rsidRPr="004D0BF4" w:rsidRDefault="00972E61" w:rsidP="00972E61">
      <w:pPr>
        <w:suppressAutoHyphens/>
        <w:rPr>
          <w:lang w:val="ru-RU"/>
        </w:rPr>
      </w:pPr>
      <w:r w:rsidRPr="004D0BF4">
        <w:rPr>
          <w:lang w:val="ru-RU"/>
        </w:rPr>
        <w:t>Не закрывайте окрашенную обшивку  ре-зиной, пластиком или жесткой тканью – поверхность может повредиться.</w:t>
      </w:r>
    </w:p>
    <w:p w:rsidR="00972E61" w:rsidRPr="004D0BF4" w:rsidRDefault="00972E61" w:rsidP="00972E61">
      <w:pPr>
        <w:pStyle w:val="Leipteksti"/>
        <w:suppressAutoHyphens/>
        <w:rPr>
          <w:sz w:val="24"/>
          <w:lang w:val="ru-RU"/>
        </w:rPr>
      </w:pPr>
      <w:r w:rsidRPr="004D0BF4">
        <w:rPr>
          <w:sz w:val="24"/>
          <w:lang w:val="ru-RU"/>
        </w:rPr>
        <w:t>Водонагреватель устанавливается на проч-ную основу, способную выдержать пол-ную массу  наполненного бойлера (напр. бетонный пол).</w:t>
      </w:r>
    </w:p>
    <w:p w:rsidR="008F110C" w:rsidRPr="00972E61" w:rsidRDefault="00972E61" w:rsidP="00972E61">
      <w:pPr>
        <w:pStyle w:val="Leipteksti"/>
        <w:suppressAutoHyphens/>
        <w:rPr>
          <w:color w:val="auto"/>
          <w:sz w:val="24"/>
          <w:lang w:val="ru-RU"/>
        </w:rPr>
      </w:pPr>
      <w:r>
        <w:rPr>
          <w:color w:val="auto"/>
          <w:sz w:val="24"/>
          <w:lang w:val="ru-RU"/>
        </w:rPr>
        <w:lastRenderedPageBreak/>
        <w:t>Рекомендуемое пространство для монтажа и обслуживания</w:t>
      </w:r>
      <w:r w:rsidRPr="00E46DF5">
        <w:rPr>
          <w:color w:val="auto"/>
          <w:sz w:val="24"/>
          <w:lang w:val="ru-RU"/>
        </w:rPr>
        <w:t xml:space="preserve"> 800 </w:t>
      </w:r>
      <w:r>
        <w:rPr>
          <w:color w:val="auto"/>
          <w:sz w:val="24"/>
          <w:lang w:val="ru-RU"/>
        </w:rPr>
        <w:t>мм спереди и</w:t>
      </w:r>
      <w:r w:rsidRPr="00E46DF5">
        <w:rPr>
          <w:color w:val="auto"/>
          <w:sz w:val="24"/>
          <w:lang w:val="ru-RU"/>
        </w:rPr>
        <w:t xml:space="preserve"> 400 </w:t>
      </w:r>
      <w:r>
        <w:rPr>
          <w:color w:val="auto"/>
          <w:sz w:val="24"/>
          <w:lang w:val="ru-RU"/>
        </w:rPr>
        <w:t>мм сверху</w:t>
      </w:r>
      <w:r w:rsidRPr="00E46DF5">
        <w:rPr>
          <w:color w:val="auto"/>
          <w:sz w:val="24"/>
          <w:lang w:val="ru-RU"/>
        </w:rPr>
        <w:t>.</w:t>
      </w:r>
    </w:p>
    <w:p w:rsidR="00394E1A" w:rsidRPr="00394E1A" w:rsidRDefault="00EB5950" w:rsidP="008F110C">
      <w:pPr>
        <w:pStyle w:val="Leipteksti"/>
        <w:suppressAutoHyphens/>
        <w:rPr>
          <w:color w:val="auto"/>
          <w:sz w:val="24"/>
        </w:rPr>
      </w:pPr>
      <w:r>
        <w:rPr>
          <w:noProof/>
          <w:color w:val="auto"/>
          <w:sz w:val="24"/>
        </w:rPr>
        <w:drawing>
          <wp:inline distT="0" distB="0" distL="0" distR="0">
            <wp:extent cx="2384578" cy="3638550"/>
            <wp:effectExtent l="19050" t="0" r="0" b="0"/>
            <wp:docPr id="1" name="Kuva 0" descr="SolarX_asennus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arX_asennus.eps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6529" cy="364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E61" w:rsidRPr="00E46DF5" w:rsidRDefault="00972E61" w:rsidP="00972E61">
      <w:pPr>
        <w:pStyle w:val="Leipteksti"/>
        <w:suppressAutoHyphens/>
        <w:rPr>
          <w:sz w:val="24"/>
          <w:lang w:val="ru-RU"/>
        </w:rPr>
      </w:pPr>
      <w:r w:rsidRPr="004D0BF4">
        <w:rPr>
          <w:sz w:val="24"/>
          <w:lang w:val="ru-RU"/>
        </w:rPr>
        <w:lastRenderedPageBreak/>
        <w:t xml:space="preserve">Водонагреватель – вертикально стоящая модель и требуемое ему пространство </w:t>
      </w:r>
      <w:r>
        <w:rPr>
          <w:sz w:val="24"/>
          <w:lang w:val="ru-RU"/>
        </w:rPr>
        <w:t xml:space="preserve">в моделях на </w:t>
      </w:r>
      <w:r w:rsidRPr="00E46DF5">
        <w:rPr>
          <w:sz w:val="24"/>
          <w:lang w:val="ru-RU"/>
        </w:rPr>
        <w:t xml:space="preserve">220 </w:t>
      </w:r>
      <w:r>
        <w:rPr>
          <w:sz w:val="24"/>
          <w:lang w:val="ru-RU"/>
        </w:rPr>
        <w:t>и</w:t>
      </w:r>
      <w:r w:rsidRPr="00E46DF5">
        <w:rPr>
          <w:sz w:val="24"/>
          <w:lang w:val="ru-RU"/>
        </w:rPr>
        <w:t xml:space="preserve"> 300 </w:t>
      </w:r>
      <w:r>
        <w:rPr>
          <w:sz w:val="24"/>
          <w:lang w:val="ru-RU"/>
        </w:rPr>
        <w:t>л:</w:t>
      </w:r>
      <w:r w:rsidRPr="00E46DF5">
        <w:rPr>
          <w:sz w:val="24"/>
          <w:lang w:val="ru-RU"/>
        </w:rPr>
        <w:t xml:space="preserve"> 600 </w:t>
      </w:r>
      <w:r>
        <w:rPr>
          <w:sz w:val="24"/>
          <w:lang w:val="ru-RU"/>
        </w:rPr>
        <w:t>мм</w:t>
      </w:r>
      <w:r w:rsidRPr="00E46DF5">
        <w:rPr>
          <w:sz w:val="24"/>
          <w:lang w:val="ru-RU"/>
        </w:rPr>
        <w:t xml:space="preserve"> </w:t>
      </w:r>
      <w:r>
        <w:rPr>
          <w:sz w:val="24"/>
        </w:rPr>
        <w:t>x</w:t>
      </w:r>
      <w:r w:rsidRPr="00E46DF5">
        <w:rPr>
          <w:sz w:val="24"/>
          <w:lang w:val="ru-RU"/>
        </w:rPr>
        <w:t xml:space="preserve"> 600 </w:t>
      </w:r>
      <w:r>
        <w:rPr>
          <w:sz w:val="24"/>
          <w:lang w:val="ru-RU"/>
        </w:rPr>
        <w:t>мм</w:t>
      </w:r>
      <w:r w:rsidRPr="00E46DF5">
        <w:rPr>
          <w:sz w:val="24"/>
          <w:lang w:val="ru-RU"/>
        </w:rPr>
        <w:t xml:space="preserve"> </w:t>
      </w:r>
      <w:r>
        <w:rPr>
          <w:sz w:val="24"/>
          <w:lang w:val="ru-RU"/>
        </w:rPr>
        <w:t>и</w:t>
      </w:r>
      <w:r w:rsidRPr="00E46DF5">
        <w:rPr>
          <w:sz w:val="24"/>
          <w:lang w:val="ru-RU"/>
        </w:rPr>
        <w:t xml:space="preserve"> </w:t>
      </w:r>
      <w:r>
        <w:rPr>
          <w:sz w:val="24"/>
          <w:lang w:val="ru-RU"/>
        </w:rPr>
        <w:t xml:space="preserve">в </w:t>
      </w:r>
      <w:r w:rsidRPr="00E46DF5">
        <w:rPr>
          <w:sz w:val="24"/>
          <w:lang w:val="ru-RU"/>
        </w:rPr>
        <w:t xml:space="preserve">500 </w:t>
      </w:r>
      <w:r>
        <w:rPr>
          <w:sz w:val="24"/>
          <w:lang w:val="ru-RU"/>
        </w:rPr>
        <w:t>л:</w:t>
      </w:r>
      <w:r w:rsidRPr="00E46DF5">
        <w:rPr>
          <w:sz w:val="24"/>
          <w:lang w:val="ru-RU"/>
        </w:rPr>
        <w:t xml:space="preserve"> 730 </w:t>
      </w:r>
      <w:r>
        <w:rPr>
          <w:sz w:val="24"/>
        </w:rPr>
        <w:t>x</w:t>
      </w:r>
      <w:r w:rsidRPr="00E46DF5">
        <w:rPr>
          <w:sz w:val="24"/>
          <w:lang w:val="ru-RU"/>
        </w:rPr>
        <w:t xml:space="preserve"> 730 </w:t>
      </w:r>
      <w:r>
        <w:rPr>
          <w:sz w:val="24"/>
          <w:lang w:val="ru-RU"/>
        </w:rPr>
        <w:t>мм</w:t>
      </w:r>
      <w:r w:rsidRPr="00E46DF5">
        <w:rPr>
          <w:sz w:val="24"/>
          <w:lang w:val="ru-RU"/>
        </w:rPr>
        <w:t xml:space="preserve">. </w:t>
      </w:r>
      <w:r w:rsidRPr="004D0BF4">
        <w:rPr>
          <w:sz w:val="24"/>
          <w:lang w:val="ru-RU"/>
        </w:rPr>
        <w:t>Водонагрев</w:t>
      </w:r>
      <w:r>
        <w:rPr>
          <w:sz w:val="24"/>
          <w:lang w:val="ru-RU"/>
        </w:rPr>
        <w:t>а</w:t>
      </w:r>
      <w:r w:rsidRPr="004D0BF4">
        <w:rPr>
          <w:sz w:val="24"/>
          <w:lang w:val="ru-RU"/>
        </w:rPr>
        <w:t>тель устанавливают в вертикальном положении, в сухом помещении, вблизи дренажного колодца. При выборе места установки учесть также, что сливную трубу предох</w:t>
      </w:r>
      <w:r>
        <w:rPr>
          <w:sz w:val="24"/>
          <w:lang w:val="ru-RU"/>
        </w:rPr>
        <w:t>-</w:t>
      </w:r>
      <w:r w:rsidRPr="004D0BF4">
        <w:rPr>
          <w:sz w:val="24"/>
          <w:lang w:val="ru-RU"/>
        </w:rPr>
        <w:t>ранительного клапана можно подвести к находящейся рядом канализации, и что при необходимости можно произвести дре</w:t>
      </w:r>
      <w:r>
        <w:rPr>
          <w:sz w:val="24"/>
          <w:lang w:val="ru-RU"/>
        </w:rPr>
        <w:t>-</w:t>
      </w:r>
      <w:r w:rsidRPr="004D0BF4">
        <w:rPr>
          <w:sz w:val="24"/>
          <w:lang w:val="ru-RU"/>
        </w:rPr>
        <w:t>наж водонагревателя</w:t>
      </w:r>
      <w:r w:rsidRPr="00E46DF5">
        <w:rPr>
          <w:sz w:val="24"/>
          <w:lang w:val="ru-RU"/>
        </w:rPr>
        <w:t>.</w:t>
      </w:r>
    </w:p>
    <w:p w:rsidR="00972E61" w:rsidRPr="00E46DF5" w:rsidRDefault="00972E61" w:rsidP="00972E61">
      <w:pPr>
        <w:pStyle w:val="Leipteksti"/>
        <w:suppressAutoHyphens/>
        <w:rPr>
          <w:sz w:val="24"/>
          <w:lang w:val="ru-RU"/>
        </w:rPr>
      </w:pPr>
      <w:r w:rsidRPr="004D0BF4">
        <w:rPr>
          <w:sz w:val="24"/>
          <w:lang w:val="ru-RU"/>
        </w:rPr>
        <w:t>При заборе воды из собственного колодца, до монтажа надо убедиться в качестве во-ды  воизбежание повреждения оборудова-ния</w:t>
      </w:r>
      <w:r w:rsidRPr="00E46DF5">
        <w:rPr>
          <w:sz w:val="24"/>
          <w:lang w:val="ru-RU"/>
        </w:rPr>
        <w:t xml:space="preserve">. </w:t>
      </w:r>
      <w:r>
        <w:rPr>
          <w:sz w:val="24"/>
          <w:lang w:val="ru-RU"/>
        </w:rPr>
        <w:t>Макс</w:t>
      </w:r>
      <w:r w:rsidRPr="00E46DF5">
        <w:rPr>
          <w:sz w:val="24"/>
          <w:lang w:val="ru-RU"/>
        </w:rPr>
        <w:t xml:space="preserve">. </w:t>
      </w:r>
      <w:r>
        <w:rPr>
          <w:sz w:val="24"/>
          <w:lang w:val="ru-RU"/>
        </w:rPr>
        <w:t>разрешенное</w:t>
      </w:r>
      <w:r w:rsidRPr="00E46DF5">
        <w:rPr>
          <w:sz w:val="24"/>
          <w:lang w:val="ru-RU"/>
        </w:rPr>
        <w:t xml:space="preserve"> </w:t>
      </w:r>
      <w:r>
        <w:rPr>
          <w:sz w:val="24"/>
          <w:lang w:val="ru-RU"/>
        </w:rPr>
        <w:t>содержание</w:t>
      </w:r>
      <w:r w:rsidRPr="00E46DF5">
        <w:rPr>
          <w:sz w:val="24"/>
          <w:lang w:val="ru-RU"/>
        </w:rPr>
        <w:t xml:space="preserve"> </w:t>
      </w:r>
      <w:r>
        <w:rPr>
          <w:sz w:val="24"/>
          <w:lang w:val="ru-RU"/>
        </w:rPr>
        <w:t>хло</w:t>
      </w:r>
      <w:r w:rsidRPr="00E46DF5">
        <w:rPr>
          <w:sz w:val="24"/>
          <w:lang w:val="ru-RU"/>
        </w:rPr>
        <w:t>-</w:t>
      </w:r>
      <w:r>
        <w:rPr>
          <w:sz w:val="24"/>
          <w:lang w:val="ru-RU"/>
        </w:rPr>
        <w:t>ридов</w:t>
      </w:r>
      <w:r w:rsidRPr="00E46DF5">
        <w:rPr>
          <w:sz w:val="24"/>
          <w:lang w:val="ru-RU"/>
        </w:rPr>
        <w:t xml:space="preserve"> 100 </w:t>
      </w:r>
      <w:r>
        <w:rPr>
          <w:sz w:val="24"/>
          <w:lang w:val="ru-RU"/>
        </w:rPr>
        <w:t>мг</w:t>
      </w:r>
      <w:r w:rsidRPr="00E46DF5">
        <w:rPr>
          <w:sz w:val="24"/>
          <w:lang w:val="ru-RU"/>
        </w:rPr>
        <w:t>/</w:t>
      </w:r>
      <w:r>
        <w:rPr>
          <w:sz w:val="24"/>
          <w:lang w:val="ru-RU"/>
        </w:rPr>
        <w:t>л</w:t>
      </w:r>
      <w:r w:rsidRPr="00E46DF5">
        <w:rPr>
          <w:sz w:val="24"/>
          <w:lang w:val="ru-RU"/>
        </w:rPr>
        <w:t xml:space="preserve">. </w:t>
      </w:r>
      <w:r w:rsidRPr="004D0BF4">
        <w:rPr>
          <w:sz w:val="24"/>
          <w:lang w:val="ru-RU"/>
        </w:rPr>
        <w:t>П</w:t>
      </w:r>
      <w:r>
        <w:rPr>
          <w:sz w:val="24"/>
          <w:lang w:val="ru-RU"/>
        </w:rPr>
        <w:t>ри необходимости реко-мендуем ос</w:t>
      </w:r>
      <w:r w:rsidRPr="004D0BF4">
        <w:rPr>
          <w:sz w:val="24"/>
          <w:lang w:val="ru-RU"/>
        </w:rPr>
        <w:t>нащение системы фильтром</w:t>
      </w:r>
      <w:r w:rsidRPr="00E46DF5">
        <w:rPr>
          <w:sz w:val="24"/>
          <w:lang w:val="ru-RU"/>
        </w:rPr>
        <w:t>.</w:t>
      </w:r>
    </w:p>
    <w:p w:rsidR="00B01A2E" w:rsidRPr="00972E61" w:rsidRDefault="00972E61" w:rsidP="00972E61">
      <w:pPr>
        <w:rPr>
          <w:lang w:val="ru-RU"/>
        </w:rPr>
      </w:pPr>
      <w:r w:rsidRPr="004D0BF4">
        <w:rPr>
          <w:lang w:val="ru-RU"/>
        </w:rPr>
        <w:t>Если давление в сети превышает 6 бар, то в систему надо установить клапан пониже-ния давления</w:t>
      </w:r>
      <w:r w:rsidR="008F110C" w:rsidRPr="00972E61">
        <w:rPr>
          <w:lang w:val="ru-RU"/>
        </w:rPr>
        <w:t>.</w:t>
      </w:r>
    </w:p>
    <w:p w:rsidR="00972E61" w:rsidRPr="00972E61" w:rsidRDefault="00972E61" w:rsidP="00757937">
      <w:pPr>
        <w:pStyle w:val="Otsikko2"/>
        <w:rPr>
          <w:lang w:val="ru-RU"/>
        </w:rPr>
      </w:pPr>
      <w:bookmarkStart w:id="16" w:name="_Toc352744528"/>
      <w:bookmarkStart w:id="17" w:name="_Toc352833397"/>
      <w:r>
        <w:t>IP</w:t>
      </w:r>
      <w:r w:rsidRPr="00972E61">
        <w:rPr>
          <w:lang w:val="ru-RU"/>
        </w:rPr>
        <w:t>-классификация</w:t>
      </w:r>
      <w:bookmarkEnd w:id="16"/>
      <w:bookmarkEnd w:id="17"/>
    </w:p>
    <w:p w:rsidR="00972E61" w:rsidRPr="00862749" w:rsidRDefault="00972E61" w:rsidP="00972E61">
      <w:pPr>
        <w:rPr>
          <w:lang w:val="ru-RU"/>
        </w:rPr>
      </w:pPr>
      <w:r>
        <w:rPr>
          <w:lang w:val="ru-RU"/>
        </w:rPr>
        <w:t>Прибор</w:t>
      </w:r>
      <w:r w:rsidRPr="006267BF">
        <w:rPr>
          <w:lang w:val="ru-RU"/>
        </w:rPr>
        <w:t xml:space="preserve"> </w:t>
      </w:r>
      <w:r>
        <w:rPr>
          <w:lang w:val="ru-RU"/>
        </w:rPr>
        <w:t xml:space="preserve">имеет класс защиты </w:t>
      </w:r>
      <w:r>
        <w:t>IP</w:t>
      </w:r>
      <w:r w:rsidRPr="00862749">
        <w:rPr>
          <w:lang w:val="ru-RU"/>
        </w:rPr>
        <w:t xml:space="preserve"> 34. </w:t>
      </w:r>
    </w:p>
    <w:p w:rsidR="00972E61" w:rsidRPr="00E46DF5" w:rsidRDefault="00972E61" w:rsidP="00972E61">
      <w:pPr>
        <w:rPr>
          <w:lang w:val="ru-RU"/>
        </w:rPr>
      </w:pPr>
      <w:r>
        <w:rPr>
          <w:lang w:val="ru-RU"/>
        </w:rPr>
        <w:t>При монтаже воздухообменной установки над водонагревателем позаботьтесь о сли-ве возможного конденсата в канализацию</w:t>
      </w:r>
      <w:r w:rsidRPr="00E46DF5">
        <w:rPr>
          <w:lang w:val="ru-RU"/>
        </w:rPr>
        <w:t xml:space="preserve">. </w:t>
      </w:r>
    </w:p>
    <w:p w:rsidR="00972E61" w:rsidRPr="00972E61" w:rsidRDefault="00972E61" w:rsidP="00757937">
      <w:pPr>
        <w:pStyle w:val="Otsikko2"/>
        <w:rPr>
          <w:lang w:val="ru-RU"/>
        </w:rPr>
      </w:pPr>
      <w:bookmarkStart w:id="18" w:name="_Toc352744529"/>
      <w:bookmarkStart w:id="19" w:name="_Toc352833398"/>
      <w:r w:rsidRPr="00972E61">
        <w:rPr>
          <w:lang w:val="ru-RU"/>
        </w:rPr>
        <w:t>Утилизация</w:t>
      </w:r>
      <w:bookmarkEnd w:id="18"/>
      <w:bookmarkEnd w:id="19"/>
    </w:p>
    <w:p w:rsidR="00972E61" w:rsidRPr="00AF6207" w:rsidRDefault="00972E61" w:rsidP="00972E61">
      <w:pPr>
        <w:rPr>
          <w:lang w:val="ru-RU"/>
        </w:rPr>
      </w:pPr>
      <w:r>
        <w:rPr>
          <w:lang w:val="ru-RU"/>
        </w:rPr>
        <w:t>Все материалы упаковки являются утили-зируемыми</w:t>
      </w:r>
      <w:r w:rsidRPr="00AF6207">
        <w:rPr>
          <w:lang w:val="ru-RU"/>
        </w:rPr>
        <w:t xml:space="preserve">. </w:t>
      </w:r>
    </w:p>
    <w:p w:rsidR="004D3F63" w:rsidRPr="00972E61" w:rsidRDefault="00972E61" w:rsidP="00972E61">
      <w:pPr>
        <w:rPr>
          <w:lang w:val="ru-RU"/>
        </w:rPr>
      </w:pPr>
      <w:r w:rsidRPr="00AF6207">
        <w:rPr>
          <w:lang w:val="ru-RU"/>
        </w:rPr>
        <w:t>При выводе бойлера из эксплуатации надлежит убедиться, что водонагреватель доставят в специально предназначенный для этого пункт переработки.</w:t>
      </w:r>
    </w:p>
    <w:p w:rsidR="008B496B" w:rsidRDefault="00CC51A0" w:rsidP="004D3F63">
      <w:pPr>
        <w:jc w:val="center"/>
        <w:rPr>
          <w:color w:val="auto"/>
        </w:rPr>
      </w:pPr>
      <w:r w:rsidRPr="00CC51A0">
        <w:rPr>
          <w:noProof/>
          <w:color w:val="auto"/>
        </w:rPr>
        <w:drawing>
          <wp:inline distT="0" distB="0" distL="0" distR="0">
            <wp:extent cx="1146558" cy="1004836"/>
            <wp:effectExtent l="19050" t="0" r="0" b="0"/>
            <wp:docPr id="66" name="Kuva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8F8" w:rsidRDefault="002B08F8" w:rsidP="004D3F63">
      <w:pPr>
        <w:jc w:val="center"/>
        <w:rPr>
          <w:color w:val="auto"/>
        </w:rPr>
      </w:pPr>
    </w:p>
    <w:p w:rsidR="002B08F8" w:rsidRDefault="002B08F8" w:rsidP="004D3F63">
      <w:pPr>
        <w:jc w:val="center"/>
        <w:rPr>
          <w:color w:val="auto"/>
        </w:rPr>
      </w:pPr>
    </w:p>
    <w:p w:rsidR="002B08F8" w:rsidRDefault="002B08F8" w:rsidP="004D3F63">
      <w:pPr>
        <w:jc w:val="center"/>
        <w:rPr>
          <w:color w:val="auto"/>
        </w:rPr>
      </w:pPr>
    </w:p>
    <w:p w:rsidR="00972E61" w:rsidRPr="00972E61" w:rsidRDefault="00972E61" w:rsidP="00757937">
      <w:pPr>
        <w:pStyle w:val="Otsikko2"/>
        <w:rPr>
          <w:lang w:val="ru-RU"/>
        </w:rPr>
      </w:pPr>
      <w:bookmarkStart w:id="20" w:name="_Toc352744530"/>
      <w:bookmarkStart w:id="21" w:name="_Toc352833399"/>
      <w:r w:rsidRPr="00972E61">
        <w:rPr>
          <w:lang w:val="ru-RU"/>
        </w:rPr>
        <w:t>Съем панелей обшивки</w:t>
      </w:r>
      <w:bookmarkEnd w:id="20"/>
      <w:bookmarkEnd w:id="21"/>
    </w:p>
    <w:p w:rsidR="00972E61" w:rsidRPr="00AF6207" w:rsidRDefault="00972E61" w:rsidP="00972E61">
      <w:pPr>
        <w:rPr>
          <w:lang w:val="ru-RU"/>
        </w:rPr>
      </w:pPr>
      <w:r>
        <w:rPr>
          <w:lang w:val="ru-RU"/>
        </w:rPr>
        <w:t>При</w:t>
      </w:r>
      <w:r w:rsidRPr="00AF6207">
        <w:rPr>
          <w:lang w:val="ru-RU"/>
        </w:rPr>
        <w:t xml:space="preserve"> </w:t>
      </w:r>
      <w:r>
        <w:rPr>
          <w:lang w:val="ru-RU"/>
        </w:rPr>
        <w:t>нормальной</w:t>
      </w:r>
      <w:r w:rsidRPr="00AF6207">
        <w:rPr>
          <w:lang w:val="ru-RU"/>
        </w:rPr>
        <w:t xml:space="preserve"> </w:t>
      </w:r>
      <w:r>
        <w:rPr>
          <w:lang w:val="ru-RU"/>
        </w:rPr>
        <w:t>эксплуатации</w:t>
      </w:r>
      <w:r w:rsidRPr="00AF6207">
        <w:rPr>
          <w:lang w:val="ru-RU"/>
        </w:rPr>
        <w:t xml:space="preserve"> </w:t>
      </w:r>
      <w:r>
        <w:rPr>
          <w:lang w:val="ru-RU"/>
        </w:rPr>
        <w:t>все панели обшивки должны быть на своих местах</w:t>
      </w:r>
      <w:r w:rsidRPr="00AF6207">
        <w:rPr>
          <w:lang w:val="ru-RU"/>
        </w:rPr>
        <w:t>.</w:t>
      </w:r>
    </w:p>
    <w:p w:rsidR="00972E61" w:rsidRPr="00AF6207" w:rsidRDefault="00972E61" w:rsidP="00972E61">
      <w:pPr>
        <w:rPr>
          <w:lang w:val="ru-RU"/>
        </w:rPr>
      </w:pPr>
    </w:p>
    <w:p w:rsidR="00972E61" w:rsidRPr="00862749" w:rsidRDefault="00972E61" w:rsidP="00972E61">
      <w:pPr>
        <w:rPr>
          <w:b/>
          <w:lang w:val="ru-RU"/>
        </w:rPr>
      </w:pPr>
      <w:r>
        <w:rPr>
          <w:b/>
          <w:lang w:val="ru-RU"/>
        </w:rPr>
        <w:t>Съем передней нижней крышки/панели</w:t>
      </w:r>
    </w:p>
    <w:p w:rsidR="00972E61" w:rsidRPr="00753965" w:rsidRDefault="00972E61" w:rsidP="00972E61">
      <w:pPr>
        <w:rPr>
          <w:lang w:val="ru-RU"/>
        </w:rPr>
      </w:pPr>
      <w:r>
        <w:rPr>
          <w:lang w:val="ru-RU"/>
        </w:rPr>
        <w:t>Отсоедините нижнюю переднюю</w:t>
      </w:r>
      <w:r w:rsidRPr="00C97523">
        <w:rPr>
          <w:lang w:val="ru-RU"/>
        </w:rPr>
        <w:t xml:space="preserve"> </w:t>
      </w:r>
      <w:r>
        <w:rPr>
          <w:lang w:val="ru-RU"/>
        </w:rPr>
        <w:t>крышку</w:t>
      </w:r>
      <w:r w:rsidRPr="00C97523">
        <w:rPr>
          <w:lang w:val="ru-RU"/>
        </w:rPr>
        <w:t xml:space="preserve"> </w:t>
      </w:r>
      <w:r>
        <w:rPr>
          <w:lang w:val="ru-RU"/>
        </w:rPr>
        <w:t>потянув за нижний край наружу</w:t>
      </w:r>
      <w:r w:rsidRPr="00C97523">
        <w:rPr>
          <w:lang w:val="ru-RU"/>
        </w:rPr>
        <w:t xml:space="preserve">. </w:t>
      </w:r>
      <w:r>
        <w:rPr>
          <w:lang w:val="ru-RU"/>
        </w:rPr>
        <w:t>Когда</w:t>
      </w:r>
      <w:r w:rsidRPr="00753965">
        <w:rPr>
          <w:lang w:val="ru-RU"/>
        </w:rPr>
        <w:t xml:space="preserve"> </w:t>
      </w:r>
      <w:r>
        <w:rPr>
          <w:lang w:val="ru-RU"/>
        </w:rPr>
        <w:t>часть панели будет открыта</w:t>
      </w:r>
      <w:r w:rsidRPr="00753965">
        <w:rPr>
          <w:lang w:val="ru-RU"/>
        </w:rPr>
        <w:t xml:space="preserve">, </w:t>
      </w:r>
      <w:r>
        <w:rPr>
          <w:lang w:val="ru-RU"/>
        </w:rPr>
        <w:t>потяните ее вниз</w:t>
      </w:r>
      <w:r w:rsidRPr="00753965">
        <w:rPr>
          <w:lang w:val="ru-RU"/>
        </w:rPr>
        <w:t xml:space="preserve">. </w:t>
      </w:r>
      <w:r>
        <w:rPr>
          <w:lang w:val="ru-RU"/>
        </w:rPr>
        <w:t>Установка на место происходит в обратном порядке</w:t>
      </w:r>
      <w:r w:rsidRPr="00753965">
        <w:rPr>
          <w:lang w:val="ru-RU"/>
        </w:rPr>
        <w:t>.</w:t>
      </w:r>
    </w:p>
    <w:p w:rsidR="00394E1A" w:rsidRPr="00972E61" w:rsidRDefault="00394E1A" w:rsidP="00F02D4F">
      <w:pPr>
        <w:rPr>
          <w:lang w:val="ru-RU"/>
        </w:rPr>
      </w:pPr>
    </w:p>
    <w:p w:rsidR="00394E1A" w:rsidRPr="00972E61" w:rsidRDefault="00394E1A" w:rsidP="00F02D4F">
      <w:pPr>
        <w:rPr>
          <w:lang w:val="ru-RU"/>
        </w:rPr>
      </w:pPr>
    </w:p>
    <w:p w:rsidR="00F02D4F" w:rsidRDefault="0025288D" w:rsidP="00F02D4F">
      <w:r w:rsidRPr="0025288D">
        <w:rPr>
          <w:noProof/>
        </w:rPr>
        <w:drawing>
          <wp:inline distT="0" distB="0" distL="0" distR="0">
            <wp:extent cx="2544825" cy="1944000"/>
            <wp:effectExtent l="19050" t="0" r="7875" b="0"/>
            <wp:docPr id="15" name="Kuva 8" descr="Alaetulevyn_irrotus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aetulevyn_irrotus.eps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4825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v</w:t>
      </w:r>
    </w:p>
    <w:p w:rsidR="00394E1A" w:rsidRDefault="00394E1A" w:rsidP="00F02D4F"/>
    <w:p w:rsidR="00394E1A" w:rsidRDefault="00394E1A" w:rsidP="00F02D4F"/>
    <w:p w:rsidR="00394E1A" w:rsidRDefault="00394E1A" w:rsidP="00F02D4F"/>
    <w:p w:rsidR="00394E1A" w:rsidRDefault="00394E1A" w:rsidP="00F02D4F"/>
    <w:p w:rsidR="00394E1A" w:rsidRDefault="00394E1A" w:rsidP="00F02D4F"/>
    <w:p w:rsidR="00394E1A" w:rsidRDefault="00394E1A" w:rsidP="00F02D4F"/>
    <w:p w:rsidR="00394E1A" w:rsidRDefault="00394E1A" w:rsidP="00F02D4F"/>
    <w:p w:rsidR="00394E1A" w:rsidRDefault="00394E1A" w:rsidP="00F02D4F"/>
    <w:p w:rsidR="000B637A" w:rsidRDefault="000B637A" w:rsidP="00726436"/>
    <w:p w:rsidR="008B496B" w:rsidRDefault="008B496B" w:rsidP="00726436"/>
    <w:p w:rsidR="008B496B" w:rsidRDefault="008B496B" w:rsidP="00726436"/>
    <w:p w:rsidR="008B496B" w:rsidRDefault="008B496B" w:rsidP="00726436"/>
    <w:p w:rsidR="00EB5950" w:rsidRDefault="00EB5950" w:rsidP="00726436"/>
    <w:p w:rsidR="00EB5950" w:rsidRDefault="00EB5950" w:rsidP="00726436"/>
    <w:p w:rsidR="003879D4" w:rsidRDefault="003879D4" w:rsidP="00726436">
      <w:pPr>
        <w:sectPr w:rsidR="003879D4" w:rsidSect="003879D4">
          <w:type w:val="continuous"/>
          <w:pgSz w:w="11906" w:h="16838"/>
          <w:pgMar w:top="1417" w:right="1134" w:bottom="1417" w:left="1134" w:header="708" w:footer="708" w:gutter="0"/>
          <w:cols w:num="2" w:space="708"/>
          <w:titlePg/>
          <w:docGrid w:linePitch="360"/>
        </w:sectPr>
      </w:pPr>
    </w:p>
    <w:p w:rsidR="00B01A2E" w:rsidRPr="00043E80" w:rsidRDefault="00B01A2E">
      <w:pPr>
        <w:tabs>
          <w:tab w:val="clear" w:pos="400"/>
        </w:tabs>
        <w:spacing w:before="0" w:after="0"/>
        <w:jc w:val="left"/>
        <w:rPr>
          <w:lang w:val="ru-RU"/>
        </w:rPr>
      </w:pPr>
    </w:p>
    <w:p w:rsidR="009710AF" w:rsidRDefault="00043E80" w:rsidP="000D4B09">
      <w:pPr>
        <w:pStyle w:val="Otsikko1"/>
      </w:pPr>
      <w:bookmarkStart w:id="22" w:name="_Toc352744531"/>
      <w:bookmarkStart w:id="23" w:name="_Toc352833400"/>
      <w:r>
        <w:rPr>
          <w:lang w:val="ru-RU"/>
        </w:rPr>
        <w:lastRenderedPageBreak/>
        <w:t>Конструкция водонагревателя</w:t>
      </w:r>
      <w:bookmarkEnd w:id="22"/>
      <w:bookmarkEnd w:id="23"/>
    </w:p>
    <w:p w:rsidR="000A4344" w:rsidRDefault="000A4344" w:rsidP="00757937">
      <w:pPr>
        <w:pStyle w:val="Otsikko2"/>
        <w:sectPr w:rsidR="000A4344" w:rsidSect="0004575F">
          <w:type w:val="continuous"/>
          <w:pgSz w:w="11906" w:h="16838"/>
          <w:pgMar w:top="1417" w:right="1134" w:bottom="1417" w:left="1134" w:header="708" w:footer="708" w:gutter="0"/>
          <w:cols w:space="708"/>
          <w:titlePg/>
          <w:docGrid w:linePitch="360"/>
        </w:sectPr>
      </w:pPr>
    </w:p>
    <w:p w:rsidR="00091C16" w:rsidRDefault="00043E80" w:rsidP="00757937">
      <w:pPr>
        <w:pStyle w:val="Otsikko2"/>
      </w:pPr>
      <w:bookmarkStart w:id="24" w:name="_Toc352744532"/>
      <w:bookmarkStart w:id="25" w:name="_Toc352833401"/>
      <w:proofErr w:type="spellStart"/>
      <w:r>
        <w:lastRenderedPageBreak/>
        <w:t>Основные</w:t>
      </w:r>
      <w:proofErr w:type="spellEnd"/>
      <w:r>
        <w:t xml:space="preserve"> </w:t>
      </w:r>
      <w:proofErr w:type="spellStart"/>
      <w:r>
        <w:t>компоненты</w:t>
      </w:r>
      <w:bookmarkEnd w:id="24"/>
      <w:bookmarkEnd w:id="25"/>
      <w:proofErr w:type="spellEnd"/>
    </w:p>
    <w:p w:rsidR="003023A2" w:rsidRDefault="00106C28" w:rsidP="002C1FA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375920</wp:posOffset>
                </wp:positionH>
                <wp:positionV relativeFrom="paragraph">
                  <wp:posOffset>1737995</wp:posOffset>
                </wp:positionV>
                <wp:extent cx="530225" cy="317500"/>
                <wp:effectExtent l="13970" t="13970" r="8255" b="11430"/>
                <wp:wrapNone/>
                <wp:docPr id="56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225" cy="317500"/>
                        </a:xfrm>
                        <a:prstGeom prst="flowChartTerminator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1AB0" w:rsidRPr="00223208" w:rsidRDefault="008F1AB0" w:rsidP="000E6FC4">
                            <w:pPr>
                              <w:spacing w:befor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PL4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3" o:spid="_x0000_s1026" type="#_x0000_t116" style="position:absolute;left:0;text-align:left;margin-left:29.6pt;margin-top:136.85pt;width:41.75pt;height: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" fillcolor="white [3212]" strokecolor="black [3213]">
                <v:textbox>
                  <w:txbxContent>
                    <w:p w:rsidR="008F1AB0" w:rsidRPr="00223208" w:rsidRDefault="008F1AB0" w:rsidP="000E6FC4">
                      <w:pPr>
                        <w:spacing w:before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PL4</w:t>
                      </w:r>
                    </w:p>
                  </w:txbxContent>
                </v:textbox>
              </v:shape>
            </w:pict>
          </mc:Fallback>
        </mc:AlternateContent>
      </w:r>
    </w:p>
    <w:p w:rsidR="002C1FA6" w:rsidRDefault="00106C28" w:rsidP="002C1FA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2" behindDoc="0" locked="0" layoutInCell="1" allowOverlap="1">
                <wp:simplePos x="0" y="0"/>
                <wp:positionH relativeFrom="column">
                  <wp:posOffset>557530</wp:posOffset>
                </wp:positionH>
                <wp:positionV relativeFrom="paragraph">
                  <wp:posOffset>2002790</wp:posOffset>
                </wp:positionV>
                <wp:extent cx="551180" cy="222250"/>
                <wp:effectExtent l="5080" t="12065" r="5715" b="13335"/>
                <wp:wrapNone/>
                <wp:docPr id="55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51180" cy="222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1" o:spid="_x0000_s1026" type="#_x0000_t32" style="position:absolute;margin-left:43.9pt;margin-top:157.7pt;width:43.4pt;height:17.5pt;flip:x y;z-index:2516541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" strokecolor="black [3213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6" behindDoc="0" locked="0" layoutInCell="1" allowOverlap="1">
                <wp:simplePos x="0" y="0"/>
                <wp:positionH relativeFrom="column">
                  <wp:posOffset>1765300</wp:posOffset>
                </wp:positionH>
                <wp:positionV relativeFrom="paragraph">
                  <wp:posOffset>2002790</wp:posOffset>
                </wp:positionV>
                <wp:extent cx="389890" cy="222250"/>
                <wp:effectExtent l="12700" t="12065" r="6985" b="13335"/>
                <wp:wrapNone/>
                <wp:docPr id="54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89890" cy="222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" o:spid="_x0000_s1026" type="#_x0000_t32" style="position:absolute;margin-left:139pt;margin-top:157.7pt;width:30.7pt;height:17.5pt;flip:y;z-index:2516551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" strokecolor="black [3213]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621030</wp:posOffset>
                </wp:positionH>
                <wp:positionV relativeFrom="paragraph">
                  <wp:posOffset>5743575</wp:posOffset>
                </wp:positionV>
                <wp:extent cx="381000" cy="304800"/>
                <wp:effectExtent l="11430" t="9525" r="7620" b="9525"/>
                <wp:wrapNone/>
                <wp:docPr id="53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1000" cy="304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" o:spid="_x0000_s1026" type="#_x0000_t32" style="position:absolute;margin-left:48.9pt;margin-top:452.25pt;width:30pt;height:24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" strokecolor="black [3213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1765300</wp:posOffset>
                </wp:positionH>
                <wp:positionV relativeFrom="paragraph">
                  <wp:posOffset>5743575</wp:posOffset>
                </wp:positionV>
                <wp:extent cx="578485" cy="391795"/>
                <wp:effectExtent l="12700" t="9525" r="8890" b="8255"/>
                <wp:wrapNone/>
                <wp:docPr id="51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8485" cy="391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139pt;margin-top:452.25pt;width:45.55pt;height:30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" strokecolor="black [3213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621030</wp:posOffset>
                </wp:positionH>
                <wp:positionV relativeFrom="paragraph">
                  <wp:posOffset>942975</wp:posOffset>
                </wp:positionV>
                <wp:extent cx="576580" cy="708660"/>
                <wp:effectExtent l="11430" t="9525" r="12065" b="5715"/>
                <wp:wrapNone/>
                <wp:docPr id="50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6580" cy="7086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6" type="#_x0000_t32" style="position:absolute;margin-left:48.9pt;margin-top:74.25pt;width:45.4pt;height:55.8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" strokecolor="black [3213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>
                <wp:simplePos x="0" y="0"/>
                <wp:positionH relativeFrom="column">
                  <wp:posOffset>1525905</wp:posOffset>
                </wp:positionH>
                <wp:positionV relativeFrom="paragraph">
                  <wp:posOffset>942975</wp:posOffset>
                </wp:positionV>
                <wp:extent cx="487680" cy="645795"/>
                <wp:effectExtent l="11430" t="9525" r="5715" b="11430"/>
                <wp:wrapNone/>
                <wp:docPr id="49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87680" cy="645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margin-left:120.15pt;margin-top:74.25pt;width:38.4pt;height:50.85pt;flip:x y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" strokecolor="black [3213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17" behindDoc="0" locked="0" layoutInCell="1" allowOverlap="1">
                <wp:simplePos x="0" y="0"/>
                <wp:positionH relativeFrom="column">
                  <wp:posOffset>1872615</wp:posOffset>
                </wp:positionH>
                <wp:positionV relativeFrom="paragraph">
                  <wp:posOffset>942975</wp:posOffset>
                </wp:positionV>
                <wp:extent cx="417195" cy="152400"/>
                <wp:effectExtent l="5715" t="9525" r="5715" b="9525"/>
                <wp:wrapNone/>
                <wp:docPr id="48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7195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" o:spid="_x0000_s1026" type="#_x0000_t32" style="position:absolute;margin-left:147.45pt;margin-top:74.25pt;width:32.85pt;height:12pt;z-index:2516531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" strokecolor="black [3213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1" behindDoc="0" locked="0" layoutInCell="1" allowOverlap="1">
                <wp:simplePos x="0" y="0"/>
                <wp:positionH relativeFrom="column">
                  <wp:posOffset>438150</wp:posOffset>
                </wp:positionH>
                <wp:positionV relativeFrom="paragraph">
                  <wp:posOffset>314960</wp:posOffset>
                </wp:positionV>
                <wp:extent cx="759460" cy="347345"/>
                <wp:effectExtent l="9525" t="10160" r="12065" b="13970"/>
                <wp:wrapNone/>
                <wp:docPr id="47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59460" cy="3473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margin-left:34.5pt;margin-top:24.8pt;width:59.8pt;height:27.35pt;flip:x y;z-index:251656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" strokecolor="black [3213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3" behindDoc="0" locked="0" layoutInCell="1" allowOverlap="1">
                <wp:simplePos x="0" y="0"/>
                <wp:positionH relativeFrom="column">
                  <wp:posOffset>483870</wp:posOffset>
                </wp:positionH>
                <wp:positionV relativeFrom="paragraph">
                  <wp:posOffset>942975</wp:posOffset>
                </wp:positionV>
                <wp:extent cx="480060" cy="152400"/>
                <wp:effectExtent l="7620" t="9525" r="7620" b="9525"/>
                <wp:wrapNone/>
                <wp:docPr id="46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80060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" o:spid="_x0000_s1026" type="#_x0000_t32" style="position:absolute;margin-left:38.1pt;margin-top:74.25pt;width:37.8pt;height:12pt;flip:x;z-index:2516520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" strokecolor="black [3213]"/>
            </w:pict>
          </mc:Fallback>
        </mc:AlternateContent>
      </w:r>
      <w:r w:rsidR="005E5FC1">
        <w:rPr>
          <w:noProof/>
        </w:rPr>
        <w:drawing>
          <wp:inline distT="0" distB="0" distL="0" distR="0">
            <wp:extent cx="1313160" cy="6438900"/>
            <wp:effectExtent l="0" t="0" r="0" b="0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aluettelokuva.tif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725" cy="647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>
                <wp:simplePos x="0" y="0"/>
                <wp:positionH relativeFrom="column">
                  <wp:posOffset>1436370</wp:posOffset>
                </wp:positionH>
                <wp:positionV relativeFrom="paragraph">
                  <wp:posOffset>615315</wp:posOffset>
                </wp:positionV>
                <wp:extent cx="907415" cy="46990"/>
                <wp:effectExtent l="7620" t="5715" r="8890" b="13970"/>
                <wp:wrapNone/>
                <wp:docPr id="45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07415" cy="469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32" style="position:absolute;margin-left:113.1pt;margin-top:48.45pt;width:71.45pt;height:3.7pt;flip:y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" strokecolor="black [3213]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1941830</wp:posOffset>
                </wp:positionH>
                <wp:positionV relativeFrom="paragraph">
                  <wp:posOffset>283845</wp:posOffset>
                </wp:positionV>
                <wp:extent cx="401955" cy="31115"/>
                <wp:effectExtent l="8255" t="7620" r="8890" b="8890"/>
                <wp:wrapNone/>
                <wp:docPr id="44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1955" cy="311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26" type="#_x0000_t32" style="position:absolute;margin-left:152.9pt;margin-top:22.35pt;width:31.65pt;height:2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" strokecolor="black [3213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156210</wp:posOffset>
                </wp:positionH>
                <wp:positionV relativeFrom="paragraph">
                  <wp:posOffset>899795</wp:posOffset>
                </wp:positionV>
                <wp:extent cx="530225" cy="317500"/>
                <wp:effectExtent l="13335" t="13970" r="8890" b="11430"/>
                <wp:wrapNone/>
                <wp:docPr id="43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225" cy="317500"/>
                        </a:xfrm>
                        <a:prstGeom prst="flowChartTerminator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1AB0" w:rsidRPr="00223208" w:rsidRDefault="008F1AB0" w:rsidP="00BA09B6">
                            <w:pPr>
                              <w:spacing w:befor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MT5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" o:spid="_x0000_s1027" type="#_x0000_t116" style="position:absolute;left:0;text-align:left;margin-left:12.3pt;margin-top:70.85pt;width:41.75pt;height: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" fillcolor="white [3212]" strokecolor="black [3213]">
                <v:textbox>
                  <w:txbxContent>
                    <w:p w:rsidR="008F1AB0" w:rsidRPr="00223208" w:rsidRDefault="008F1AB0" w:rsidP="00BA09B6">
                      <w:pPr>
                        <w:spacing w:before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MT5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2155190</wp:posOffset>
                </wp:positionH>
                <wp:positionV relativeFrom="paragraph">
                  <wp:posOffset>899795</wp:posOffset>
                </wp:positionV>
                <wp:extent cx="530225" cy="317500"/>
                <wp:effectExtent l="12065" t="13970" r="10160" b="11430"/>
                <wp:wrapNone/>
                <wp:docPr id="42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225" cy="317500"/>
                        </a:xfrm>
                        <a:prstGeom prst="flowChartTerminator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1AB0" w:rsidRPr="00223208" w:rsidRDefault="008F1AB0" w:rsidP="00BA09B6">
                            <w:pPr>
                              <w:spacing w:befor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MT3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" o:spid="_x0000_s1028" type="#_x0000_t116" style="position:absolute;left:0;text-align:left;margin-left:169.7pt;margin-top:70.85pt;width:41.75pt;height: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" fillcolor="white [3212]" strokecolor="black [3213]">
                <v:textbox>
                  <w:txbxContent>
                    <w:p w:rsidR="008F1AB0" w:rsidRPr="00223208" w:rsidRDefault="008F1AB0" w:rsidP="00BA09B6">
                      <w:pPr>
                        <w:spacing w:before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MT3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2155190</wp:posOffset>
                </wp:positionH>
                <wp:positionV relativeFrom="paragraph">
                  <wp:posOffset>525780</wp:posOffset>
                </wp:positionV>
                <wp:extent cx="530225" cy="317500"/>
                <wp:effectExtent l="12065" t="11430" r="10160" b="13970"/>
                <wp:wrapNone/>
                <wp:docPr id="41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225" cy="317500"/>
                        </a:xfrm>
                        <a:prstGeom prst="flowChartTerminator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1AB0" w:rsidRPr="00223208" w:rsidRDefault="008F1AB0" w:rsidP="00F911E3">
                            <w:pPr>
                              <w:spacing w:befor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PL1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9" type="#_x0000_t116" style="position:absolute;left:0;text-align:left;margin-left:169.7pt;margin-top:41.4pt;width:41.75pt;height: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" fillcolor="white [3212]" strokecolor="black [3213]">
                <v:textbox>
                  <w:txbxContent>
                    <w:p w:rsidR="008F1AB0" w:rsidRPr="00223208" w:rsidRDefault="008F1AB0" w:rsidP="00F911E3">
                      <w:pPr>
                        <w:spacing w:before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PL1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2155190</wp:posOffset>
                </wp:positionH>
                <wp:positionV relativeFrom="paragraph">
                  <wp:posOffset>145415</wp:posOffset>
                </wp:positionV>
                <wp:extent cx="530225" cy="317500"/>
                <wp:effectExtent l="12065" t="12065" r="10160" b="13335"/>
                <wp:wrapNone/>
                <wp:docPr id="40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225" cy="317500"/>
                        </a:xfrm>
                        <a:prstGeom prst="flowChartTerminator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1AB0" w:rsidRPr="00223208" w:rsidRDefault="008F1AB0" w:rsidP="000E6FC4">
                            <w:pPr>
                              <w:spacing w:befor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MT2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30" type="#_x0000_t116" style="position:absolute;left:0;text-align:left;margin-left:169.7pt;margin-top:11.45pt;width:41.75pt;height: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" fillcolor="white [3212]" strokecolor="black [3213]">
                <v:textbox>
                  <w:txbxContent>
                    <w:p w:rsidR="008F1AB0" w:rsidRPr="00223208" w:rsidRDefault="008F1AB0" w:rsidP="000E6FC4">
                      <w:pPr>
                        <w:spacing w:before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MT2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156210</wp:posOffset>
                </wp:positionH>
                <wp:positionV relativeFrom="paragraph">
                  <wp:posOffset>208280</wp:posOffset>
                </wp:positionV>
                <wp:extent cx="530225" cy="317500"/>
                <wp:effectExtent l="13335" t="8255" r="8890" b="7620"/>
                <wp:wrapNone/>
                <wp:docPr id="39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225" cy="317500"/>
                        </a:xfrm>
                        <a:prstGeom prst="flowChartTerminator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1AB0" w:rsidRPr="00223208" w:rsidRDefault="008F1AB0" w:rsidP="00F911E3">
                            <w:pPr>
                              <w:spacing w:befor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PL2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31" type="#_x0000_t116" style="position:absolute;left:0;text-align:left;margin-left:12.3pt;margin-top:16.4pt;width:41.75pt;height: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" fillcolor="white [3212]" strokecolor="black [3213]">
                <v:textbox>
                  <w:txbxContent>
                    <w:p w:rsidR="008F1AB0" w:rsidRPr="00223208" w:rsidRDefault="008F1AB0" w:rsidP="00F911E3">
                      <w:pPr>
                        <w:spacing w:before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PL2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156210</wp:posOffset>
                </wp:positionH>
                <wp:positionV relativeFrom="paragraph">
                  <wp:posOffset>1907540</wp:posOffset>
                </wp:positionV>
                <wp:extent cx="530225" cy="317500"/>
                <wp:effectExtent l="13335" t="12065" r="8890" b="13335"/>
                <wp:wrapNone/>
                <wp:docPr id="38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225" cy="317500"/>
                        </a:xfrm>
                        <a:prstGeom prst="flowChartTerminator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1AB0" w:rsidRPr="00223208" w:rsidRDefault="008F1AB0" w:rsidP="00BA09B6">
                            <w:pPr>
                              <w:spacing w:befor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PL5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" o:spid="_x0000_s1032" type="#_x0000_t116" style="position:absolute;left:0;text-align:left;margin-left:12.3pt;margin-top:150.2pt;width:41.75pt;height: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" fillcolor="white [3212]" strokecolor="black [3213]">
                <v:textbox>
                  <w:txbxContent>
                    <w:p w:rsidR="008F1AB0" w:rsidRPr="00223208" w:rsidRDefault="008F1AB0" w:rsidP="00BA09B6">
                      <w:pPr>
                        <w:spacing w:before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PL5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2102485</wp:posOffset>
                </wp:positionH>
                <wp:positionV relativeFrom="paragraph">
                  <wp:posOffset>1907540</wp:posOffset>
                </wp:positionV>
                <wp:extent cx="530225" cy="317500"/>
                <wp:effectExtent l="6985" t="12065" r="5715" b="13335"/>
                <wp:wrapNone/>
                <wp:docPr id="37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225" cy="317500"/>
                        </a:xfrm>
                        <a:prstGeom prst="flowChartTerminator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1AB0" w:rsidRPr="00223208" w:rsidRDefault="008F1AB0" w:rsidP="00BA09B6">
                            <w:pPr>
                              <w:spacing w:befor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PL6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" o:spid="_x0000_s1033" type="#_x0000_t116" style="position:absolute;left:0;text-align:left;margin-left:165.55pt;margin-top:150.2pt;width:41.75pt;height: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" fillcolor="white [3212]" strokecolor="black [3213]">
                <v:textbox>
                  <w:txbxContent>
                    <w:p w:rsidR="008F1AB0" w:rsidRPr="00223208" w:rsidRDefault="008F1AB0" w:rsidP="00BA09B6">
                      <w:pPr>
                        <w:spacing w:before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PL6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2044065</wp:posOffset>
                </wp:positionH>
                <wp:positionV relativeFrom="paragraph">
                  <wp:posOffset>5932170</wp:posOffset>
                </wp:positionV>
                <wp:extent cx="530225" cy="317500"/>
                <wp:effectExtent l="5715" t="7620" r="6985" b="8255"/>
                <wp:wrapNone/>
                <wp:docPr id="36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225" cy="317500"/>
                        </a:xfrm>
                        <a:prstGeom prst="flowChartTerminator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1AB0" w:rsidRPr="00223208" w:rsidRDefault="008F1AB0" w:rsidP="000E6FC4">
                            <w:pPr>
                              <w:spacing w:befor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MT4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34" type="#_x0000_t116" style="position:absolute;left:0;text-align:left;margin-left:160.95pt;margin-top:467.1pt;width:41.75pt;height: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" fillcolor="white [3212]" strokecolor="black [3213]">
                <v:textbox>
                  <w:txbxContent>
                    <w:p w:rsidR="008F1AB0" w:rsidRPr="00223208" w:rsidRDefault="008F1AB0" w:rsidP="000E6FC4">
                      <w:pPr>
                        <w:spacing w:before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MT4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274320</wp:posOffset>
                </wp:positionH>
                <wp:positionV relativeFrom="paragraph">
                  <wp:posOffset>5932170</wp:posOffset>
                </wp:positionV>
                <wp:extent cx="530225" cy="317500"/>
                <wp:effectExtent l="7620" t="7620" r="5080" b="8255"/>
                <wp:wrapNone/>
                <wp:docPr id="35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225" cy="317500"/>
                        </a:xfrm>
                        <a:prstGeom prst="flowChartTerminator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1AB0" w:rsidRPr="00223208" w:rsidRDefault="008F1AB0" w:rsidP="000E6FC4">
                            <w:pPr>
                              <w:spacing w:befor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MT1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35" type="#_x0000_t116" style="position:absolute;left:0;text-align:left;margin-left:21.6pt;margin-top:467.1pt;width:41.75pt;height: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" fillcolor="white [3212]" strokecolor="black [3213]">
                <v:textbox>
                  <w:txbxContent>
                    <w:p w:rsidR="008F1AB0" w:rsidRPr="00223208" w:rsidRDefault="008F1AB0" w:rsidP="000E6FC4">
                      <w:pPr>
                        <w:spacing w:before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MT1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1833880</wp:posOffset>
                </wp:positionH>
                <wp:positionV relativeFrom="paragraph">
                  <wp:posOffset>1486535</wp:posOffset>
                </wp:positionV>
                <wp:extent cx="530225" cy="317500"/>
                <wp:effectExtent l="5080" t="10160" r="7620" b="5715"/>
                <wp:wrapNone/>
                <wp:docPr id="3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225" cy="317500"/>
                        </a:xfrm>
                        <a:prstGeom prst="flowChartTerminator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1AB0" w:rsidRPr="00223208" w:rsidRDefault="008F1AB0" w:rsidP="00F76B7C">
                            <w:pPr>
                              <w:spacing w:befor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PL3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36" type="#_x0000_t116" style="position:absolute;left:0;text-align:left;margin-left:144.4pt;margin-top:117.05pt;width:41.75pt;height: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" fillcolor="white [3212]" strokecolor="black [3213]">
                <v:textbox>
                  <w:txbxContent>
                    <w:p w:rsidR="008F1AB0" w:rsidRPr="00223208" w:rsidRDefault="008F1AB0" w:rsidP="00F76B7C">
                      <w:pPr>
                        <w:spacing w:before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PL3</w:t>
                      </w:r>
                    </w:p>
                  </w:txbxContent>
                </v:textbox>
              </v:shape>
            </w:pict>
          </mc:Fallback>
        </mc:AlternateContent>
      </w:r>
    </w:p>
    <w:p w:rsidR="002C1FA6" w:rsidRDefault="002C1FA6" w:rsidP="002C1FA6">
      <w:pPr>
        <w:jc w:val="center"/>
      </w:pPr>
    </w:p>
    <w:p w:rsidR="002C1FA6" w:rsidRDefault="002C1FA6" w:rsidP="002C1FA6">
      <w:pPr>
        <w:jc w:val="center"/>
      </w:pPr>
    </w:p>
    <w:p w:rsidR="00284517" w:rsidRDefault="00284517" w:rsidP="002C1FA6">
      <w:pPr>
        <w:jc w:val="center"/>
      </w:pPr>
    </w:p>
    <w:p w:rsidR="00284517" w:rsidRDefault="00284517" w:rsidP="002C1FA6">
      <w:pPr>
        <w:jc w:val="center"/>
      </w:pPr>
    </w:p>
    <w:p w:rsidR="00284517" w:rsidRDefault="00284517" w:rsidP="002C1FA6">
      <w:pPr>
        <w:jc w:val="center"/>
      </w:pPr>
    </w:p>
    <w:p w:rsidR="00284517" w:rsidRDefault="00284517" w:rsidP="002C1FA6">
      <w:pPr>
        <w:jc w:val="center"/>
      </w:pPr>
    </w:p>
    <w:p w:rsidR="00284517" w:rsidRDefault="00284517" w:rsidP="002C1FA6">
      <w:pPr>
        <w:jc w:val="center"/>
      </w:pPr>
    </w:p>
    <w:p w:rsidR="00284517" w:rsidRDefault="00284517" w:rsidP="002C1FA6">
      <w:pPr>
        <w:jc w:val="center"/>
      </w:pPr>
    </w:p>
    <w:p w:rsidR="00284517" w:rsidRDefault="00284517" w:rsidP="002C1FA6">
      <w:pPr>
        <w:jc w:val="center"/>
      </w:pPr>
    </w:p>
    <w:p w:rsidR="00284517" w:rsidRDefault="00284517" w:rsidP="002C1FA6">
      <w:pPr>
        <w:jc w:val="center"/>
      </w:pPr>
    </w:p>
    <w:p w:rsidR="002C1FA6" w:rsidRPr="00091C16" w:rsidRDefault="002C1FA6" w:rsidP="002C1FA6">
      <w:pPr>
        <w:jc w:val="center"/>
      </w:pPr>
    </w:p>
    <w:p w:rsidR="000A4344" w:rsidRPr="00043E80" w:rsidRDefault="00043E80" w:rsidP="00091C16">
      <w:pPr>
        <w:rPr>
          <w:b/>
          <w:lang w:val="ru-RU"/>
        </w:rPr>
      </w:pPr>
      <w:r>
        <w:rPr>
          <w:b/>
          <w:lang w:val="ru-RU"/>
        </w:rPr>
        <w:t>Соединения штуцеров</w:t>
      </w:r>
    </w:p>
    <w:p w:rsidR="00682089" w:rsidRPr="00043E80" w:rsidRDefault="00682089" w:rsidP="00682089">
      <w:pPr>
        <w:rPr>
          <w:sz w:val="20"/>
          <w:szCs w:val="20"/>
          <w:lang w:val="ru-RU"/>
        </w:rPr>
      </w:pPr>
      <w:r w:rsidRPr="00A719BB">
        <w:rPr>
          <w:sz w:val="20"/>
          <w:szCs w:val="20"/>
        </w:rPr>
        <w:t>PL</w:t>
      </w:r>
      <w:r w:rsidRPr="00043E80">
        <w:rPr>
          <w:sz w:val="20"/>
          <w:szCs w:val="20"/>
          <w:lang w:val="ru-RU"/>
        </w:rPr>
        <w:t xml:space="preserve">1 – </w:t>
      </w:r>
      <w:r w:rsidR="00043E80">
        <w:rPr>
          <w:sz w:val="20"/>
          <w:lang w:val="ru-RU"/>
        </w:rPr>
        <w:t>Холодная вода из сети</w:t>
      </w:r>
      <w:r w:rsidR="00043E80" w:rsidRPr="003B3545">
        <w:rPr>
          <w:sz w:val="20"/>
          <w:lang w:val="ru-RU"/>
        </w:rPr>
        <w:t xml:space="preserve"> (Ø22</w:t>
      </w:r>
      <w:r w:rsidR="00043E80">
        <w:rPr>
          <w:sz w:val="20"/>
          <w:lang w:val="ru-RU"/>
        </w:rPr>
        <w:t xml:space="preserve"> </w:t>
      </w:r>
      <w:r w:rsidR="00043E80">
        <w:rPr>
          <w:sz w:val="20"/>
          <w:lang w:val="en-US"/>
        </w:rPr>
        <w:t>CU</w:t>
      </w:r>
      <w:r w:rsidR="00043E80" w:rsidRPr="003B3545">
        <w:rPr>
          <w:sz w:val="20"/>
          <w:lang w:val="ru-RU"/>
        </w:rPr>
        <w:t>)</w:t>
      </w:r>
    </w:p>
    <w:p w:rsidR="00682089" w:rsidRPr="00043E80" w:rsidRDefault="00682089" w:rsidP="00682089">
      <w:pPr>
        <w:rPr>
          <w:sz w:val="20"/>
          <w:szCs w:val="20"/>
          <w:lang w:val="ru-RU"/>
        </w:rPr>
      </w:pPr>
      <w:r w:rsidRPr="00A719BB">
        <w:rPr>
          <w:sz w:val="20"/>
          <w:szCs w:val="20"/>
        </w:rPr>
        <w:t>PL</w:t>
      </w:r>
      <w:r w:rsidRPr="00043E80">
        <w:rPr>
          <w:sz w:val="20"/>
          <w:szCs w:val="20"/>
          <w:lang w:val="ru-RU"/>
        </w:rPr>
        <w:t xml:space="preserve">2 – </w:t>
      </w:r>
      <w:r w:rsidR="00043E80">
        <w:rPr>
          <w:sz w:val="20"/>
          <w:lang w:val="ru-RU"/>
        </w:rPr>
        <w:t>Выход горячей воды (Ø22</w:t>
      </w:r>
      <w:r w:rsidR="00043E80" w:rsidRPr="00043E80">
        <w:rPr>
          <w:sz w:val="20"/>
          <w:lang w:val="ru-RU"/>
        </w:rPr>
        <w:t xml:space="preserve"> </w:t>
      </w:r>
      <w:r>
        <w:rPr>
          <w:sz w:val="20"/>
          <w:szCs w:val="20"/>
        </w:rPr>
        <w:t>CU</w:t>
      </w:r>
      <w:r w:rsidRPr="00043E80">
        <w:rPr>
          <w:sz w:val="20"/>
          <w:szCs w:val="20"/>
          <w:lang w:val="ru-RU"/>
        </w:rPr>
        <w:t>)</w:t>
      </w:r>
    </w:p>
    <w:p w:rsidR="00682089" w:rsidRPr="00043E80" w:rsidRDefault="000E5D64" w:rsidP="00682089">
      <w:pPr>
        <w:rPr>
          <w:sz w:val="20"/>
          <w:szCs w:val="20"/>
          <w:lang w:val="ru-RU"/>
        </w:rPr>
      </w:pPr>
      <w:r>
        <w:rPr>
          <w:sz w:val="20"/>
          <w:szCs w:val="20"/>
        </w:rPr>
        <w:t>PL</w:t>
      </w:r>
      <w:r w:rsidRPr="00043E80">
        <w:rPr>
          <w:sz w:val="20"/>
          <w:szCs w:val="20"/>
          <w:lang w:val="ru-RU"/>
        </w:rPr>
        <w:t xml:space="preserve">3 – </w:t>
      </w:r>
      <w:r w:rsidR="00043E80">
        <w:rPr>
          <w:sz w:val="20"/>
          <w:szCs w:val="20"/>
          <w:lang w:val="ru-RU"/>
        </w:rPr>
        <w:t>Змеевик</w:t>
      </w:r>
      <w:r w:rsidR="00043E80" w:rsidRPr="00530899">
        <w:rPr>
          <w:sz w:val="20"/>
          <w:szCs w:val="20"/>
          <w:lang w:val="ru-RU"/>
        </w:rPr>
        <w:t xml:space="preserve"> </w:t>
      </w:r>
      <w:r w:rsidR="00043E80">
        <w:rPr>
          <w:sz w:val="20"/>
          <w:szCs w:val="20"/>
          <w:lang w:val="ru-RU"/>
        </w:rPr>
        <w:t>зарядки</w:t>
      </w:r>
      <w:r w:rsidRPr="00043E80">
        <w:rPr>
          <w:sz w:val="20"/>
          <w:szCs w:val="20"/>
          <w:lang w:val="ru-RU"/>
        </w:rPr>
        <w:t xml:space="preserve">, </w:t>
      </w:r>
      <w:r w:rsidR="00043E80">
        <w:rPr>
          <w:sz w:val="20"/>
          <w:szCs w:val="20"/>
          <w:lang w:val="ru-RU"/>
        </w:rPr>
        <w:t>вход</w:t>
      </w:r>
      <w:r w:rsidR="00682089" w:rsidRPr="00043E80">
        <w:rPr>
          <w:sz w:val="20"/>
          <w:szCs w:val="20"/>
          <w:lang w:val="ru-RU"/>
        </w:rPr>
        <w:t xml:space="preserve"> </w:t>
      </w:r>
      <w:r w:rsidR="00284517" w:rsidRPr="00043E80">
        <w:rPr>
          <w:sz w:val="20"/>
          <w:szCs w:val="20"/>
          <w:lang w:val="ru-RU"/>
        </w:rPr>
        <w:t>(</w:t>
      </w:r>
      <w:r w:rsidR="00BA09B6" w:rsidRPr="00043E80">
        <w:rPr>
          <w:sz w:val="20"/>
          <w:szCs w:val="20"/>
          <w:lang w:val="ru-RU"/>
        </w:rPr>
        <w:t>Ø22</w:t>
      </w:r>
      <w:r w:rsidRPr="00043E80">
        <w:rPr>
          <w:sz w:val="20"/>
          <w:szCs w:val="20"/>
          <w:lang w:val="ru-RU"/>
        </w:rPr>
        <w:t xml:space="preserve"> </w:t>
      </w:r>
      <w:r w:rsidR="00043E80">
        <w:rPr>
          <w:sz w:val="20"/>
          <w:szCs w:val="20"/>
          <w:lang w:val="ru-RU"/>
        </w:rPr>
        <w:t>обжим</w:t>
      </w:r>
      <w:r w:rsidR="00682089" w:rsidRPr="00043E80">
        <w:rPr>
          <w:sz w:val="20"/>
          <w:szCs w:val="20"/>
          <w:lang w:val="ru-RU"/>
        </w:rPr>
        <w:t>)</w:t>
      </w:r>
    </w:p>
    <w:p w:rsidR="00682089" w:rsidRPr="00043E80" w:rsidRDefault="00682089" w:rsidP="00682089">
      <w:pPr>
        <w:rPr>
          <w:sz w:val="20"/>
          <w:szCs w:val="20"/>
          <w:lang w:val="ru-RU"/>
        </w:rPr>
      </w:pPr>
      <w:r w:rsidRPr="00A719BB">
        <w:rPr>
          <w:sz w:val="20"/>
          <w:szCs w:val="20"/>
        </w:rPr>
        <w:t>PL</w:t>
      </w:r>
      <w:r w:rsidRPr="00043E80">
        <w:rPr>
          <w:sz w:val="20"/>
          <w:szCs w:val="20"/>
          <w:lang w:val="ru-RU"/>
        </w:rPr>
        <w:t xml:space="preserve">4 – </w:t>
      </w:r>
      <w:r w:rsidR="00043E80">
        <w:rPr>
          <w:sz w:val="20"/>
          <w:szCs w:val="20"/>
          <w:lang w:val="ru-RU"/>
        </w:rPr>
        <w:t>Змеевик</w:t>
      </w:r>
      <w:r w:rsidR="00043E80" w:rsidRPr="00530899">
        <w:rPr>
          <w:sz w:val="20"/>
          <w:szCs w:val="20"/>
          <w:lang w:val="ru-RU"/>
        </w:rPr>
        <w:t xml:space="preserve"> </w:t>
      </w:r>
      <w:r w:rsidR="00043E80">
        <w:rPr>
          <w:sz w:val="20"/>
          <w:szCs w:val="20"/>
          <w:lang w:val="ru-RU"/>
        </w:rPr>
        <w:t>зарядки</w:t>
      </w:r>
      <w:r w:rsidR="000E5D64" w:rsidRPr="00043E80">
        <w:rPr>
          <w:sz w:val="20"/>
          <w:szCs w:val="20"/>
          <w:lang w:val="ru-RU"/>
        </w:rPr>
        <w:t xml:space="preserve">, </w:t>
      </w:r>
      <w:r w:rsidR="00043E80">
        <w:rPr>
          <w:sz w:val="20"/>
          <w:szCs w:val="20"/>
          <w:lang w:val="ru-RU"/>
        </w:rPr>
        <w:t>выход</w:t>
      </w:r>
      <w:r w:rsidRPr="00043E80">
        <w:rPr>
          <w:sz w:val="20"/>
          <w:szCs w:val="20"/>
          <w:lang w:val="ru-RU"/>
        </w:rPr>
        <w:t xml:space="preserve"> (</w:t>
      </w:r>
      <w:r w:rsidR="00BA09B6" w:rsidRPr="00043E80">
        <w:rPr>
          <w:sz w:val="20"/>
          <w:szCs w:val="20"/>
          <w:lang w:val="ru-RU"/>
        </w:rPr>
        <w:t xml:space="preserve">Ø22 </w:t>
      </w:r>
      <w:r w:rsidR="00043E80">
        <w:rPr>
          <w:sz w:val="20"/>
          <w:szCs w:val="20"/>
          <w:lang w:val="ru-RU"/>
        </w:rPr>
        <w:t>обжим</w:t>
      </w:r>
      <w:r w:rsidRPr="00043E80">
        <w:rPr>
          <w:sz w:val="20"/>
          <w:szCs w:val="20"/>
          <w:lang w:val="ru-RU"/>
        </w:rPr>
        <w:t>)</w:t>
      </w:r>
    </w:p>
    <w:p w:rsidR="00BA09B6" w:rsidRPr="00043E80" w:rsidRDefault="00BA09B6" w:rsidP="00682089">
      <w:pPr>
        <w:rPr>
          <w:sz w:val="20"/>
          <w:szCs w:val="20"/>
          <w:lang w:val="ru-RU"/>
        </w:rPr>
      </w:pPr>
      <w:r>
        <w:rPr>
          <w:sz w:val="20"/>
          <w:szCs w:val="20"/>
        </w:rPr>
        <w:t>PL</w:t>
      </w:r>
      <w:r w:rsidRPr="00043E80">
        <w:rPr>
          <w:sz w:val="20"/>
          <w:szCs w:val="20"/>
          <w:lang w:val="ru-RU"/>
        </w:rPr>
        <w:t xml:space="preserve">5 – </w:t>
      </w:r>
      <w:r w:rsidR="00043E80">
        <w:rPr>
          <w:sz w:val="20"/>
          <w:szCs w:val="20"/>
          <w:lang w:val="ru-RU"/>
        </w:rPr>
        <w:t>Змеевик</w:t>
      </w:r>
      <w:r w:rsidR="00043E80" w:rsidRPr="00043E80">
        <w:rPr>
          <w:sz w:val="20"/>
          <w:szCs w:val="20"/>
          <w:lang w:val="ru-RU"/>
        </w:rPr>
        <w:t xml:space="preserve"> </w:t>
      </w:r>
      <w:r w:rsidR="00043E80">
        <w:rPr>
          <w:sz w:val="20"/>
          <w:szCs w:val="20"/>
          <w:lang w:val="ru-RU"/>
        </w:rPr>
        <w:t>зарядки</w:t>
      </w:r>
      <w:r w:rsidRPr="00043E80">
        <w:rPr>
          <w:sz w:val="20"/>
          <w:szCs w:val="20"/>
          <w:lang w:val="ru-RU"/>
        </w:rPr>
        <w:t xml:space="preserve"> (</w:t>
      </w:r>
      <w:r w:rsidR="00043E80">
        <w:rPr>
          <w:sz w:val="20"/>
          <w:szCs w:val="20"/>
          <w:lang w:val="ru-RU"/>
        </w:rPr>
        <w:t>верхний</w:t>
      </w:r>
      <w:r w:rsidRPr="00043E80">
        <w:rPr>
          <w:sz w:val="20"/>
          <w:szCs w:val="20"/>
          <w:lang w:val="ru-RU"/>
        </w:rPr>
        <w:t xml:space="preserve">), </w:t>
      </w:r>
      <w:r w:rsidR="00043E80">
        <w:rPr>
          <w:sz w:val="20"/>
          <w:szCs w:val="20"/>
          <w:lang w:val="ru-RU"/>
        </w:rPr>
        <w:t>вход</w:t>
      </w:r>
      <w:r w:rsidR="00043E80" w:rsidRPr="00530899">
        <w:rPr>
          <w:sz w:val="20"/>
          <w:szCs w:val="20"/>
          <w:lang w:val="ru-RU"/>
        </w:rPr>
        <w:t xml:space="preserve"> (</w:t>
      </w:r>
      <w:r w:rsidR="00043E80">
        <w:rPr>
          <w:sz w:val="20"/>
          <w:szCs w:val="20"/>
          <w:lang w:val="ru-RU"/>
        </w:rPr>
        <w:t>3/4</w:t>
      </w:r>
      <w:r w:rsidR="00043E80" w:rsidRPr="00530899">
        <w:rPr>
          <w:sz w:val="20"/>
          <w:szCs w:val="20"/>
          <w:lang w:val="ru-RU"/>
        </w:rPr>
        <w:t xml:space="preserve">” </w:t>
      </w:r>
      <w:r w:rsidR="00043E80">
        <w:rPr>
          <w:sz w:val="20"/>
          <w:szCs w:val="20"/>
          <w:lang w:val="ru-RU"/>
        </w:rPr>
        <w:t>наружная резьба</w:t>
      </w:r>
      <w:r w:rsidRPr="00043E80">
        <w:rPr>
          <w:sz w:val="20"/>
          <w:szCs w:val="20"/>
          <w:lang w:val="ru-RU"/>
        </w:rPr>
        <w:t>)</w:t>
      </w:r>
    </w:p>
    <w:p w:rsidR="00BA09B6" w:rsidRPr="00043E80" w:rsidRDefault="00BA09B6" w:rsidP="00682089">
      <w:pPr>
        <w:rPr>
          <w:sz w:val="20"/>
          <w:szCs w:val="20"/>
          <w:lang w:val="ru-RU"/>
        </w:rPr>
      </w:pPr>
      <w:r>
        <w:rPr>
          <w:sz w:val="20"/>
          <w:szCs w:val="20"/>
        </w:rPr>
        <w:t>PL</w:t>
      </w:r>
      <w:r w:rsidRPr="00043E80">
        <w:rPr>
          <w:sz w:val="20"/>
          <w:szCs w:val="20"/>
          <w:lang w:val="ru-RU"/>
        </w:rPr>
        <w:t xml:space="preserve">6 – </w:t>
      </w:r>
      <w:r w:rsidR="00043E80">
        <w:rPr>
          <w:sz w:val="20"/>
          <w:szCs w:val="20"/>
          <w:lang w:val="ru-RU"/>
        </w:rPr>
        <w:t>Змеевик</w:t>
      </w:r>
      <w:r w:rsidR="00043E80" w:rsidRPr="00043E80">
        <w:rPr>
          <w:sz w:val="20"/>
          <w:szCs w:val="20"/>
          <w:lang w:val="ru-RU"/>
        </w:rPr>
        <w:t xml:space="preserve"> </w:t>
      </w:r>
      <w:r w:rsidR="00043E80">
        <w:rPr>
          <w:sz w:val="20"/>
          <w:szCs w:val="20"/>
          <w:lang w:val="ru-RU"/>
        </w:rPr>
        <w:t>зарядки</w:t>
      </w:r>
      <w:r w:rsidRPr="00043E80">
        <w:rPr>
          <w:sz w:val="20"/>
          <w:szCs w:val="20"/>
          <w:lang w:val="ru-RU"/>
        </w:rPr>
        <w:t xml:space="preserve"> (</w:t>
      </w:r>
      <w:r w:rsidR="00043E80">
        <w:rPr>
          <w:sz w:val="20"/>
          <w:szCs w:val="20"/>
          <w:lang w:val="ru-RU"/>
        </w:rPr>
        <w:t>верхний</w:t>
      </w:r>
      <w:r w:rsidRPr="00043E80">
        <w:rPr>
          <w:sz w:val="20"/>
          <w:szCs w:val="20"/>
          <w:lang w:val="ru-RU"/>
        </w:rPr>
        <w:t xml:space="preserve">), </w:t>
      </w:r>
      <w:r w:rsidR="00043E80">
        <w:rPr>
          <w:sz w:val="20"/>
          <w:szCs w:val="20"/>
          <w:lang w:val="ru-RU"/>
        </w:rPr>
        <w:t>выход</w:t>
      </w:r>
      <w:r w:rsidR="00043E80" w:rsidRPr="00530899">
        <w:rPr>
          <w:sz w:val="20"/>
          <w:szCs w:val="20"/>
          <w:lang w:val="ru-RU"/>
        </w:rPr>
        <w:t xml:space="preserve"> (</w:t>
      </w:r>
      <w:r w:rsidR="00043E80">
        <w:rPr>
          <w:sz w:val="20"/>
          <w:szCs w:val="20"/>
          <w:lang w:val="ru-RU"/>
        </w:rPr>
        <w:t>3/4</w:t>
      </w:r>
      <w:r w:rsidR="00043E80" w:rsidRPr="00530899">
        <w:rPr>
          <w:sz w:val="20"/>
          <w:szCs w:val="20"/>
          <w:lang w:val="ru-RU"/>
        </w:rPr>
        <w:t xml:space="preserve">” </w:t>
      </w:r>
      <w:r w:rsidR="00043E80">
        <w:rPr>
          <w:sz w:val="20"/>
          <w:szCs w:val="20"/>
          <w:lang w:val="ru-RU"/>
        </w:rPr>
        <w:t>наружная</w:t>
      </w:r>
      <w:r w:rsidR="00043E80" w:rsidRPr="00530899">
        <w:rPr>
          <w:sz w:val="20"/>
          <w:szCs w:val="20"/>
          <w:lang w:val="ru-RU"/>
        </w:rPr>
        <w:t xml:space="preserve"> </w:t>
      </w:r>
      <w:r w:rsidR="00043E80">
        <w:rPr>
          <w:sz w:val="20"/>
          <w:szCs w:val="20"/>
          <w:lang w:val="ru-RU"/>
        </w:rPr>
        <w:t>резьба</w:t>
      </w:r>
      <w:r w:rsidRPr="00043E80">
        <w:rPr>
          <w:sz w:val="20"/>
          <w:szCs w:val="20"/>
          <w:lang w:val="ru-RU"/>
        </w:rPr>
        <w:t>)</w:t>
      </w:r>
    </w:p>
    <w:p w:rsidR="00043E80" w:rsidRPr="00530899" w:rsidRDefault="00043E80" w:rsidP="00043E80">
      <w:pPr>
        <w:rPr>
          <w:b/>
          <w:lang w:val="ru-RU"/>
        </w:rPr>
      </w:pPr>
      <w:r>
        <w:rPr>
          <w:b/>
          <w:lang w:val="ru-RU"/>
        </w:rPr>
        <w:t>Другое</w:t>
      </w:r>
    </w:p>
    <w:p w:rsidR="00A719BB" w:rsidRPr="00043E80" w:rsidRDefault="00A719BB" w:rsidP="00091C16">
      <w:pPr>
        <w:rPr>
          <w:sz w:val="20"/>
          <w:szCs w:val="20"/>
          <w:lang w:val="ru-RU"/>
        </w:rPr>
      </w:pPr>
      <w:r w:rsidRPr="00A719BB">
        <w:rPr>
          <w:sz w:val="20"/>
          <w:szCs w:val="20"/>
        </w:rPr>
        <w:t>MT</w:t>
      </w:r>
      <w:r w:rsidRPr="00043E80">
        <w:rPr>
          <w:sz w:val="20"/>
          <w:szCs w:val="20"/>
          <w:lang w:val="ru-RU"/>
        </w:rPr>
        <w:t xml:space="preserve">1 </w:t>
      </w:r>
      <w:r w:rsidR="008A6A99" w:rsidRPr="00043E80">
        <w:rPr>
          <w:sz w:val="20"/>
          <w:szCs w:val="20"/>
          <w:lang w:val="ru-RU"/>
        </w:rPr>
        <w:t>–</w:t>
      </w:r>
      <w:r w:rsidRPr="00043E80">
        <w:rPr>
          <w:sz w:val="20"/>
          <w:szCs w:val="20"/>
          <w:lang w:val="ru-RU"/>
        </w:rPr>
        <w:t xml:space="preserve"> </w:t>
      </w:r>
      <w:r w:rsidR="00043E80">
        <w:rPr>
          <w:sz w:val="20"/>
          <w:szCs w:val="20"/>
          <w:lang w:val="ru-RU"/>
        </w:rPr>
        <w:t>Заводская табличка</w:t>
      </w:r>
    </w:p>
    <w:p w:rsidR="00F57E00" w:rsidRPr="00043E80" w:rsidRDefault="002C1FA6" w:rsidP="00F57E00">
      <w:pPr>
        <w:rPr>
          <w:sz w:val="20"/>
          <w:szCs w:val="20"/>
          <w:lang w:val="ru-RU"/>
        </w:rPr>
      </w:pPr>
      <w:r>
        <w:rPr>
          <w:sz w:val="20"/>
          <w:szCs w:val="20"/>
        </w:rPr>
        <w:t>MT</w:t>
      </w:r>
      <w:r w:rsidRPr="00043E80">
        <w:rPr>
          <w:sz w:val="20"/>
          <w:szCs w:val="20"/>
          <w:lang w:val="ru-RU"/>
        </w:rPr>
        <w:t>2</w:t>
      </w:r>
      <w:r w:rsidR="003D24B0" w:rsidRPr="00043E80">
        <w:rPr>
          <w:sz w:val="20"/>
          <w:szCs w:val="20"/>
          <w:lang w:val="ru-RU"/>
        </w:rPr>
        <w:t xml:space="preserve"> – </w:t>
      </w:r>
      <w:r w:rsidR="00043E80">
        <w:rPr>
          <w:sz w:val="20"/>
          <w:szCs w:val="20"/>
          <w:lang w:val="ru-RU"/>
        </w:rPr>
        <w:t>Штеккер электроподключения</w:t>
      </w:r>
    </w:p>
    <w:p w:rsidR="002C1FA6" w:rsidRPr="00043E80" w:rsidRDefault="003A5F84" w:rsidP="00F57E00">
      <w:pPr>
        <w:rPr>
          <w:sz w:val="20"/>
          <w:szCs w:val="20"/>
          <w:lang w:val="ru-RU"/>
        </w:rPr>
      </w:pPr>
      <w:r>
        <w:rPr>
          <w:sz w:val="20"/>
          <w:szCs w:val="20"/>
        </w:rPr>
        <w:t>MT</w:t>
      </w:r>
      <w:r w:rsidRPr="00043E80">
        <w:rPr>
          <w:sz w:val="20"/>
          <w:szCs w:val="20"/>
          <w:lang w:val="ru-RU"/>
        </w:rPr>
        <w:t xml:space="preserve">3 – </w:t>
      </w:r>
      <w:r w:rsidR="00043E80">
        <w:rPr>
          <w:sz w:val="20"/>
          <w:szCs w:val="20"/>
          <w:lang w:val="ru-RU"/>
        </w:rPr>
        <w:t>Карман датчика</w:t>
      </w:r>
      <w:r w:rsidR="00043E80" w:rsidRPr="00530899">
        <w:rPr>
          <w:sz w:val="20"/>
          <w:szCs w:val="20"/>
          <w:lang w:val="ru-RU"/>
        </w:rPr>
        <w:t xml:space="preserve">, </w:t>
      </w:r>
      <w:r w:rsidR="00043E80">
        <w:rPr>
          <w:sz w:val="20"/>
          <w:szCs w:val="20"/>
          <w:lang w:val="ru-RU"/>
        </w:rPr>
        <w:t>короткий</w:t>
      </w:r>
    </w:p>
    <w:p w:rsidR="00284517" w:rsidRPr="00043E80" w:rsidRDefault="00284517" w:rsidP="00F57E00">
      <w:pPr>
        <w:rPr>
          <w:sz w:val="20"/>
          <w:szCs w:val="20"/>
          <w:lang w:val="ru-RU"/>
        </w:rPr>
      </w:pPr>
      <w:r>
        <w:rPr>
          <w:sz w:val="20"/>
          <w:szCs w:val="20"/>
        </w:rPr>
        <w:t>MT</w:t>
      </w:r>
      <w:r w:rsidRPr="00043E80">
        <w:rPr>
          <w:sz w:val="20"/>
          <w:szCs w:val="20"/>
          <w:lang w:val="ru-RU"/>
        </w:rPr>
        <w:t xml:space="preserve">4 – </w:t>
      </w:r>
      <w:r w:rsidR="00043E80">
        <w:rPr>
          <w:sz w:val="20"/>
          <w:szCs w:val="20"/>
          <w:lang w:val="ru-RU"/>
        </w:rPr>
        <w:t>Панель управления</w:t>
      </w:r>
    </w:p>
    <w:p w:rsidR="00BA09B6" w:rsidRPr="00043E80" w:rsidRDefault="00BA09B6" w:rsidP="00F57E00">
      <w:pPr>
        <w:rPr>
          <w:sz w:val="20"/>
          <w:szCs w:val="20"/>
          <w:lang w:val="ru-RU"/>
        </w:rPr>
      </w:pPr>
      <w:r>
        <w:rPr>
          <w:sz w:val="20"/>
          <w:szCs w:val="20"/>
        </w:rPr>
        <w:t>MT</w:t>
      </w:r>
      <w:r w:rsidRPr="00043E80">
        <w:rPr>
          <w:sz w:val="20"/>
          <w:szCs w:val="20"/>
          <w:lang w:val="ru-RU"/>
        </w:rPr>
        <w:t xml:space="preserve">5 – </w:t>
      </w:r>
      <w:r w:rsidR="00043E80">
        <w:rPr>
          <w:sz w:val="20"/>
          <w:szCs w:val="20"/>
          <w:lang w:val="ru-RU"/>
        </w:rPr>
        <w:t>Карман датчика</w:t>
      </w:r>
      <w:r w:rsidR="00043E80" w:rsidRPr="00530899">
        <w:rPr>
          <w:sz w:val="20"/>
          <w:szCs w:val="20"/>
          <w:lang w:val="ru-RU"/>
        </w:rPr>
        <w:t xml:space="preserve">, </w:t>
      </w:r>
      <w:r w:rsidR="00043E80">
        <w:rPr>
          <w:sz w:val="20"/>
          <w:szCs w:val="20"/>
          <w:lang w:val="ru-RU"/>
        </w:rPr>
        <w:t>длинный</w:t>
      </w:r>
    </w:p>
    <w:p w:rsidR="002C1FA6" w:rsidRPr="00043E80" w:rsidRDefault="002C1FA6" w:rsidP="00F57E00">
      <w:pPr>
        <w:rPr>
          <w:sz w:val="20"/>
          <w:szCs w:val="20"/>
          <w:lang w:val="ru-RU"/>
        </w:rPr>
      </w:pPr>
    </w:p>
    <w:p w:rsidR="002C1FA6" w:rsidRPr="00043E80" w:rsidRDefault="002C1FA6" w:rsidP="00F57E00">
      <w:pPr>
        <w:rPr>
          <w:sz w:val="20"/>
          <w:szCs w:val="20"/>
          <w:lang w:val="ru-RU"/>
        </w:rPr>
      </w:pPr>
    </w:p>
    <w:p w:rsidR="002C1FA6" w:rsidRPr="00043E80" w:rsidRDefault="002C1FA6" w:rsidP="00F57E00">
      <w:pPr>
        <w:rPr>
          <w:sz w:val="20"/>
          <w:szCs w:val="20"/>
          <w:lang w:val="ru-RU"/>
        </w:rPr>
      </w:pPr>
    </w:p>
    <w:p w:rsidR="002C1FA6" w:rsidRPr="00043E80" w:rsidRDefault="002C1FA6" w:rsidP="00F57E00">
      <w:pPr>
        <w:rPr>
          <w:sz w:val="20"/>
          <w:szCs w:val="20"/>
          <w:lang w:val="ru-RU"/>
        </w:rPr>
      </w:pPr>
    </w:p>
    <w:p w:rsidR="002C1FA6" w:rsidRPr="00043E80" w:rsidRDefault="002C1FA6" w:rsidP="00F57E00">
      <w:pPr>
        <w:rPr>
          <w:sz w:val="20"/>
          <w:szCs w:val="20"/>
          <w:lang w:val="ru-RU"/>
        </w:rPr>
      </w:pPr>
    </w:p>
    <w:p w:rsidR="002C1FA6" w:rsidRPr="00043E80" w:rsidRDefault="002C1FA6" w:rsidP="00F57E00">
      <w:pPr>
        <w:rPr>
          <w:sz w:val="20"/>
          <w:szCs w:val="20"/>
          <w:lang w:val="ru-RU"/>
        </w:rPr>
      </w:pPr>
    </w:p>
    <w:p w:rsidR="002C1FA6" w:rsidRPr="00043E80" w:rsidRDefault="002C1FA6" w:rsidP="00F57E00">
      <w:pPr>
        <w:rPr>
          <w:sz w:val="20"/>
          <w:szCs w:val="20"/>
          <w:lang w:val="ru-RU"/>
        </w:rPr>
      </w:pPr>
    </w:p>
    <w:p w:rsidR="002C1FA6" w:rsidRPr="00043E80" w:rsidRDefault="002C1FA6" w:rsidP="00F57E00">
      <w:pPr>
        <w:rPr>
          <w:sz w:val="20"/>
          <w:szCs w:val="20"/>
          <w:lang w:val="ru-RU"/>
        </w:rPr>
      </w:pPr>
    </w:p>
    <w:p w:rsidR="007A4E66" w:rsidRPr="00043E80" w:rsidRDefault="007A4E66" w:rsidP="00F57E00">
      <w:pPr>
        <w:rPr>
          <w:sz w:val="20"/>
          <w:szCs w:val="20"/>
          <w:lang w:val="ru-RU"/>
        </w:rPr>
      </w:pPr>
    </w:p>
    <w:p w:rsidR="007A4E66" w:rsidRPr="00043E80" w:rsidRDefault="007A4E66" w:rsidP="00F57E00">
      <w:pPr>
        <w:rPr>
          <w:sz w:val="20"/>
          <w:szCs w:val="20"/>
          <w:lang w:val="ru-RU"/>
        </w:rPr>
      </w:pPr>
    </w:p>
    <w:p w:rsidR="007A4E66" w:rsidRPr="00043E80" w:rsidRDefault="007A4E66" w:rsidP="00F57E00">
      <w:pPr>
        <w:rPr>
          <w:sz w:val="20"/>
          <w:szCs w:val="20"/>
          <w:lang w:val="ru-RU"/>
        </w:rPr>
      </w:pPr>
    </w:p>
    <w:p w:rsidR="007A4E66" w:rsidRPr="00043E80" w:rsidRDefault="007A4E66" w:rsidP="00F57E00">
      <w:pPr>
        <w:rPr>
          <w:sz w:val="20"/>
          <w:szCs w:val="20"/>
          <w:lang w:val="ru-RU"/>
        </w:rPr>
      </w:pPr>
    </w:p>
    <w:p w:rsidR="007A4E66" w:rsidRPr="00043E80" w:rsidRDefault="007A4E66" w:rsidP="00F57E00">
      <w:pPr>
        <w:rPr>
          <w:sz w:val="20"/>
          <w:szCs w:val="20"/>
          <w:lang w:val="ru-RU"/>
        </w:rPr>
      </w:pPr>
    </w:p>
    <w:p w:rsidR="007A4E66" w:rsidRPr="00043E80" w:rsidRDefault="007A4E66" w:rsidP="00F57E00">
      <w:pPr>
        <w:rPr>
          <w:sz w:val="20"/>
          <w:szCs w:val="20"/>
          <w:lang w:val="ru-RU"/>
        </w:rPr>
      </w:pPr>
    </w:p>
    <w:p w:rsidR="007A4E66" w:rsidRPr="00043E80" w:rsidRDefault="007A4E66" w:rsidP="00F57E00">
      <w:pPr>
        <w:rPr>
          <w:sz w:val="20"/>
          <w:szCs w:val="20"/>
          <w:lang w:val="ru-RU"/>
        </w:rPr>
      </w:pPr>
    </w:p>
    <w:p w:rsidR="007A4E66" w:rsidRPr="00043E80" w:rsidRDefault="007A4E66" w:rsidP="00F57E00">
      <w:pPr>
        <w:rPr>
          <w:sz w:val="20"/>
          <w:szCs w:val="20"/>
          <w:lang w:val="ru-RU"/>
        </w:rPr>
      </w:pPr>
    </w:p>
    <w:p w:rsidR="007A4E66" w:rsidRPr="00043E80" w:rsidRDefault="007A4E66" w:rsidP="00F57E00">
      <w:pPr>
        <w:rPr>
          <w:sz w:val="20"/>
          <w:szCs w:val="20"/>
          <w:lang w:val="ru-RU"/>
        </w:rPr>
      </w:pPr>
    </w:p>
    <w:p w:rsidR="002C1FA6" w:rsidRPr="00043E80" w:rsidRDefault="00EB5950" w:rsidP="00043E80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  <w:sz w:val="20"/>
          <w:szCs w:val="20"/>
          <w:lang w:val="ru-RU"/>
        </w:rPr>
      </w:pPr>
      <w:r w:rsidRPr="00106C28">
        <w:rPr>
          <w:b/>
          <w:bCs/>
          <w:iCs/>
          <w:sz w:val="20"/>
          <w:szCs w:val="20"/>
          <w:lang w:val="ru-RU"/>
        </w:rPr>
        <w:br w:type="page"/>
      </w:r>
      <w:r w:rsidR="00106C28">
        <w:rPr>
          <w:rFonts w:ascii="Arial" w:hAnsi="Arial" w:cs="Arial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2396490</wp:posOffset>
                </wp:positionH>
                <wp:positionV relativeFrom="paragraph">
                  <wp:posOffset>281305</wp:posOffset>
                </wp:positionV>
                <wp:extent cx="530225" cy="317500"/>
                <wp:effectExtent l="5715" t="5080" r="6985" b="10795"/>
                <wp:wrapNone/>
                <wp:docPr id="33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225" cy="317500"/>
                        </a:xfrm>
                        <a:prstGeom prst="flowChartTerminator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1AB0" w:rsidRPr="00223208" w:rsidRDefault="008F1AB0" w:rsidP="003879D4">
                            <w:pPr>
                              <w:spacing w:befor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VL2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" o:spid="_x0000_s1037" type="#_x0000_t116" style="position:absolute;margin-left:188.7pt;margin-top:22.15pt;width:41.75pt;height: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" fillcolor="white [3212]" strokecolor="black [3213]">
                <v:textbox>
                  <w:txbxContent>
                    <w:p w:rsidR="008F1AB0" w:rsidRPr="00223208" w:rsidRDefault="008F1AB0" w:rsidP="003879D4">
                      <w:pPr>
                        <w:spacing w:before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VL2</w:t>
                      </w:r>
                    </w:p>
                  </w:txbxContent>
                </v:textbox>
              </v:shape>
            </w:pict>
          </mc:Fallback>
        </mc:AlternateContent>
      </w:r>
      <w:r w:rsidR="00043E80" w:rsidRPr="00043E80">
        <w:rPr>
          <w:rFonts w:ascii="Arial" w:hAnsi="Arial" w:cs="Arial"/>
          <w:b/>
          <w:lang w:val="ru-RU"/>
        </w:rPr>
        <w:t>Предохранительная группа</w:t>
      </w:r>
    </w:p>
    <w:p w:rsidR="000F78A6" w:rsidRPr="00043E80" w:rsidRDefault="00106C28" w:rsidP="002C1FA6">
      <w:pPr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2480310</wp:posOffset>
                </wp:positionH>
                <wp:positionV relativeFrom="paragraph">
                  <wp:posOffset>208915</wp:posOffset>
                </wp:positionV>
                <wp:extent cx="263525" cy="539115"/>
                <wp:effectExtent l="13335" t="8890" r="8890" b="13970"/>
                <wp:wrapNone/>
                <wp:docPr id="32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3525" cy="5391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195.3pt;margin-top:16.45pt;width:20.75pt;height:42.4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" strokecolor="black [3213]"/>
            </w:pict>
          </mc:Fallback>
        </mc:AlternateContent>
      </w:r>
    </w:p>
    <w:p w:rsidR="002C1FA6" w:rsidRPr="00043E80" w:rsidRDefault="002C1FA6" w:rsidP="002C1FA6">
      <w:pPr>
        <w:rPr>
          <w:lang w:val="ru-RU"/>
        </w:rPr>
      </w:pPr>
    </w:p>
    <w:p w:rsidR="002C1FA6" w:rsidRDefault="00106C28" w:rsidP="007A4E66">
      <w:pPr>
        <w:jc w:val="center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143510</wp:posOffset>
                </wp:positionH>
                <wp:positionV relativeFrom="paragraph">
                  <wp:posOffset>1221105</wp:posOffset>
                </wp:positionV>
                <wp:extent cx="231140" cy="805815"/>
                <wp:effectExtent l="10160" t="11430" r="6350" b="11430"/>
                <wp:wrapNone/>
                <wp:docPr id="31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1140" cy="8058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" o:spid="_x0000_s1026" type="#_x0000_t32" style="position:absolute;margin-left:11.3pt;margin-top:96.15pt;width:18.2pt;height:63.4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" strokecolor="black [3213]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2515235</wp:posOffset>
                </wp:positionH>
                <wp:positionV relativeFrom="paragraph">
                  <wp:posOffset>843280</wp:posOffset>
                </wp:positionV>
                <wp:extent cx="0" cy="1248410"/>
                <wp:effectExtent l="10160" t="5080" r="8890" b="13335"/>
                <wp:wrapNone/>
                <wp:docPr id="30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484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26" type="#_x0000_t32" style="position:absolute;margin-left:198.05pt;margin-top:66.4pt;width:0;height:98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" strokecolor="black [3213]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1612900</wp:posOffset>
                </wp:positionH>
                <wp:positionV relativeFrom="paragraph">
                  <wp:posOffset>508635</wp:posOffset>
                </wp:positionV>
                <wp:extent cx="222885" cy="1518285"/>
                <wp:effectExtent l="12700" t="13335" r="12065" b="11430"/>
                <wp:wrapNone/>
                <wp:docPr id="29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22885" cy="15182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26" type="#_x0000_t32" style="position:absolute;margin-left:127pt;margin-top:40.05pt;width:17.55pt;height:119.55p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" strokecolor="black [3213]"/>
            </w:pict>
          </mc:Fallback>
        </mc:AlternateContent>
      </w:r>
      <w:r w:rsidR="00F22A05">
        <w:rPr>
          <w:noProof/>
          <w:sz w:val="20"/>
          <w:szCs w:val="20"/>
        </w:rPr>
        <w:drawing>
          <wp:inline distT="0" distB="0" distL="0" distR="0">
            <wp:extent cx="2835275" cy="1736725"/>
            <wp:effectExtent l="19050" t="0" r="3175" b="0"/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koitusryhmä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173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FA6" w:rsidRDefault="00106C28" w:rsidP="00F57E00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2247265</wp:posOffset>
                </wp:positionH>
                <wp:positionV relativeFrom="paragraph">
                  <wp:posOffset>106680</wp:posOffset>
                </wp:positionV>
                <wp:extent cx="530225" cy="317500"/>
                <wp:effectExtent l="8890" t="11430" r="13335" b="13970"/>
                <wp:wrapNone/>
                <wp:docPr id="28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225" cy="317500"/>
                        </a:xfrm>
                        <a:prstGeom prst="flowChartTerminator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1AB0" w:rsidRPr="00223208" w:rsidRDefault="008F1AB0" w:rsidP="003879D4">
                            <w:pPr>
                              <w:spacing w:befor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VL3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" o:spid="_x0000_s1038" type="#_x0000_t116" style="position:absolute;left:0;text-align:left;margin-left:176.95pt;margin-top:8.4pt;width:41.75pt;height: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" fillcolor="white [3212]" strokecolor="black [3213]">
                <v:textbox>
                  <w:txbxContent>
                    <w:p w:rsidR="008F1AB0" w:rsidRPr="00223208" w:rsidRDefault="008F1AB0" w:rsidP="003879D4">
                      <w:pPr>
                        <w:spacing w:before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VL3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1565910</wp:posOffset>
                </wp:positionH>
                <wp:positionV relativeFrom="paragraph">
                  <wp:posOffset>106680</wp:posOffset>
                </wp:positionV>
                <wp:extent cx="530225" cy="317500"/>
                <wp:effectExtent l="13335" t="11430" r="8890" b="13970"/>
                <wp:wrapNone/>
                <wp:docPr id="27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225" cy="317500"/>
                        </a:xfrm>
                        <a:prstGeom prst="flowChartTerminator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1AB0" w:rsidRPr="00223208" w:rsidRDefault="008F1AB0" w:rsidP="003879D4">
                            <w:pPr>
                              <w:spacing w:befor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VL1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" o:spid="_x0000_s1039" type="#_x0000_t116" style="position:absolute;left:0;text-align:left;margin-left:123.3pt;margin-top:8.4pt;width:41.75pt;height: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" fillcolor="white [3212]" strokecolor="black [3213]">
                <v:textbox>
                  <w:txbxContent>
                    <w:p w:rsidR="008F1AB0" w:rsidRPr="00223208" w:rsidRDefault="008F1AB0" w:rsidP="003879D4">
                      <w:pPr>
                        <w:spacing w:before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VL1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-8890</wp:posOffset>
                </wp:positionH>
                <wp:positionV relativeFrom="paragraph">
                  <wp:posOffset>106680</wp:posOffset>
                </wp:positionV>
                <wp:extent cx="530225" cy="317500"/>
                <wp:effectExtent l="10160" t="11430" r="12065" b="13970"/>
                <wp:wrapNone/>
                <wp:docPr id="26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225" cy="317500"/>
                        </a:xfrm>
                        <a:prstGeom prst="flowChartTerminator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1AB0" w:rsidRPr="00223208" w:rsidRDefault="008F1AB0" w:rsidP="003879D4">
                            <w:pPr>
                              <w:spacing w:befor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VL4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" o:spid="_x0000_s1040" type="#_x0000_t116" style="position:absolute;left:0;text-align:left;margin-left:-.7pt;margin-top:8.4pt;width:41.75pt;height: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" fillcolor="white [3212]" strokecolor="black [3213]">
                <v:textbox>
                  <w:txbxContent>
                    <w:p w:rsidR="008F1AB0" w:rsidRPr="00223208" w:rsidRDefault="008F1AB0" w:rsidP="003879D4">
                      <w:pPr>
                        <w:spacing w:before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VL4</w:t>
                      </w:r>
                    </w:p>
                  </w:txbxContent>
                </v:textbox>
              </v:shape>
            </w:pict>
          </mc:Fallback>
        </mc:AlternateContent>
      </w:r>
    </w:p>
    <w:p w:rsidR="002C1FA6" w:rsidRDefault="002C1FA6" w:rsidP="00F57E00">
      <w:pPr>
        <w:rPr>
          <w:sz w:val="20"/>
          <w:szCs w:val="20"/>
        </w:rPr>
      </w:pPr>
    </w:p>
    <w:p w:rsidR="005A2940" w:rsidRDefault="005A2940" w:rsidP="00F57E00">
      <w:pPr>
        <w:rPr>
          <w:sz w:val="20"/>
          <w:szCs w:val="20"/>
        </w:rPr>
      </w:pPr>
    </w:p>
    <w:p w:rsidR="00043E80" w:rsidRPr="006267BF" w:rsidRDefault="00043E80" w:rsidP="00043E80">
      <w:pPr>
        <w:rPr>
          <w:b/>
          <w:lang w:val="ru-RU"/>
        </w:rPr>
      </w:pPr>
      <w:r>
        <w:rPr>
          <w:b/>
          <w:lang w:val="ru-RU"/>
        </w:rPr>
        <w:t>Части</w:t>
      </w:r>
      <w:r w:rsidRPr="006267BF">
        <w:rPr>
          <w:b/>
          <w:lang w:val="ru-RU"/>
        </w:rPr>
        <w:t xml:space="preserve"> </w:t>
      </w:r>
      <w:r>
        <w:rPr>
          <w:b/>
          <w:lang w:val="ru-RU"/>
        </w:rPr>
        <w:t>предохранительной</w:t>
      </w:r>
      <w:r w:rsidRPr="006267BF">
        <w:rPr>
          <w:b/>
          <w:lang w:val="ru-RU"/>
        </w:rPr>
        <w:t xml:space="preserve"> </w:t>
      </w:r>
      <w:r>
        <w:rPr>
          <w:b/>
          <w:lang w:val="ru-RU"/>
        </w:rPr>
        <w:t>группы</w:t>
      </w:r>
    </w:p>
    <w:p w:rsidR="00043E80" w:rsidRPr="00753965" w:rsidRDefault="00043E80" w:rsidP="00043E80">
      <w:pPr>
        <w:rPr>
          <w:sz w:val="20"/>
          <w:szCs w:val="20"/>
          <w:lang w:val="ru-RU"/>
        </w:rPr>
      </w:pPr>
      <w:r>
        <w:rPr>
          <w:sz w:val="20"/>
          <w:szCs w:val="20"/>
        </w:rPr>
        <w:t>VL</w:t>
      </w:r>
      <w:r w:rsidRPr="00753965">
        <w:rPr>
          <w:sz w:val="20"/>
          <w:szCs w:val="20"/>
          <w:lang w:val="ru-RU"/>
        </w:rPr>
        <w:t xml:space="preserve">1 – </w:t>
      </w:r>
      <w:r>
        <w:rPr>
          <w:sz w:val="20"/>
          <w:szCs w:val="20"/>
          <w:lang w:val="ru-RU"/>
        </w:rPr>
        <w:t>Предохранительный</w:t>
      </w:r>
      <w:r w:rsidRPr="00753965">
        <w:rPr>
          <w:sz w:val="20"/>
          <w:szCs w:val="20"/>
          <w:lang w:val="ru-RU"/>
        </w:rPr>
        <w:t xml:space="preserve"> </w:t>
      </w:r>
      <w:r>
        <w:rPr>
          <w:sz w:val="20"/>
          <w:szCs w:val="20"/>
          <w:lang w:val="ru-RU"/>
        </w:rPr>
        <w:t>клапан</w:t>
      </w:r>
      <w:r w:rsidRPr="00753965">
        <w:rPr>
          <w:sz w:val="20"/>
          <w:szCs w:val="20"/>
          <w:lang w:val="ru-RU"/>
        </w:rPr>
        <w:t xml:space="preserve"> (10 </w:t>
      </w:r>
      <w:r>
        <w:rPr>
          <w:sz w:val="20"/>
          <w:szCs w:val="20"/>
          <w:lang w:val="ru-RU"/>
        </w:rPr>
        <w:t>Бар</w:t>
      </w:r>
      <w:r w:rsidRPr="00753965">
        <w:rPr>
          <w:sz w:val="20"/>
          <w:szCs w:val="20"/>
          <w:lang w:val="ru-RU"/>
        </w:rPr>
        <w:t xml:space="preserve">, Ø15 </w:t>
      </w:r>
      <w:r>
        <w:rPr>
          <w:sz w:val="20"/>
          <w:szCs w:val="20"/>
          <w:lang w:val="ru-RU"/>
        </w:rPr>
        <w:t>копрессионный / обжимной фитинг</w:t>
      </w:r>
      <w:r w:rsidRPr="00753965">
        <w:rPr>
          <w:sz w:val="20"/>
          <w:szCs w:val="20"/>
          <w:lang w:val="ru-RU"/>
        </w:rPr>
        <w:t>)</w:t>
      </w:r>
    </w:p>
    <w:p w:rsidR="00043E80" w:rsidRPr="00753965" w:rsidRDefault="00043E80" w:rsidP="00043E80">
      <w:pPr>
        <w:rPr>
          <w:sz w:val="20"/>
          <w:szCs w:val="20"/>
          <w:lang w:val="ru-RU"/>
        </w:rPr>
      </w:pPr>
      <w:r>
        <w:rPr>
          <w:sz w:val="20"/>
          <w:szCs w:val="20"/>
        </w:rPr>
        <w:t>VL</w:t>
      </w:r>
      <w:r w:rsidRPr="00753965">
        <w:rPr>
          <w:sz w:val="20"/>
          <w:szCs w:val="20"/>
          <w:lang w:val="ru-RU"/>
        </w:rPr>
        <w:t xml:space="preserve">2 – </w:t>
      </w:r>
      <w:r>
        <w:rPr>
          <w:sz w:val="20"/>
          <w:szCs w:val="20"/>
          <w:lang w:val="ru-RU"/>
        </w:rPr>
        <w:t>Запорный клапан</w:t>
      </w:r>
      <w:r w:rsidRPr="00753965">
        <w:rPr>
          <w:sz w:val="20"/>
          <w:szCs w:val="20"/>
          <w:lang w:val="ru-RU"/>
        </w:rPr>
        <w:t xml:space="preserve"> </w:t>
      </w:r>
    </w:p>
    <w:p w:rsidR="00043E80" w:rsidRPr="00753965" w:rsidRDefault="00043E80" w:rsidP="00043E80">
      <w:pPr>
        <w:rPr>
          <w:sz w:val="20"/>
          <w:szCs w:val="20"/>
          <w:lang w:val="ru-RU"/>
        </w:rPr>
      </w:pPr>
      <w:r>
        <w:rPr>
          <w:sz w:val="20"/>
          <w:szCs w:val="20"/>
        </w:rPr>
        <w:t>VL</w:t>
      </w:r>
      <w:r w:rsidRPr="00753965">
        <w:rPr>
          <w:sz w:val="20"/>
          <w:szCs w:val="20"/>
          <w:lang w:val="ru-RU"/>
        </w:rPr>
        <w:t xml:space="preserve">3 – </w:t>
      </w:r>
      <w:r>
        <w:rPr>
          <w:sz w:val="20"/>
          <w:szCs w:val="20"/>
          <w:lang w:val="ru-RU"/>
        </w:rPr>
        <w:t>Заглушка</w:t>
      </w:r>
      <w:r w:rsidRPr="00753965">
        <w:rPr>
          <w:sz w:val="20"/>
          <w:szCs w:val="20"/>
          <w:lang w:val="ru-RU"/>
        </w:rPr>
        <w:t xml:space="preserve"> (1/2” </w:t>
      </w:r>
      <w:r>
        <w:rPr>
          <w:sz w:val="20"/>
          <w:szCs w:val="20"/>
          <w:lang w:val="ru-RU"/>
        </w:rPr>
        <w:t>внешняя резьба</w:t>
      </w:r>
      <w:r w:rsidRPr="00753965">
        <w:rPr>
          <w:sz w:val="20"/>
          <w:szCs w:val="20"/>
          <w:lang w:val="ru-RU"/>
        </w:rPr>
        <w:t>)</w:t>
      </w:r>
    </w:p>
    <w:p w:rsidR="00043E80" w:rsidRPr="00753965" w:rsidRDefault="00043E80" w:rsidP="00043E80">
      <w:pPr>
        <w:rPr>
          <w:sz w:val="20"/>
          <w:szCs w:val="20"/>
          <w:lang w:val="ru-RU"/>
        </w:rPr>
      </w:pPr>
      <w:r>
        <w:rPr>
          <w:sz w:val="20"/>
          <w:szCs w:val="20"/>
        </w:rPr>
        <w:t>VL</w:t>
      </w:r>
      <w:r w:rsidRPr="00753965">
        <w:rPr>
          <w:sz w:val="20"/>
          <w:szCs w:val="20"/>
          <w:lang w:val="ru-RU"/>
        </w:rPr>
        <w:t xml:space="preserve">4 – </w:t>
      </w:r>
      <w:r>
        <w:rPr>
          <w:sz w:val="20"/>
          <w:szCs w:val="20"/>
          <w:lang w:val="ru-RU"/>
        </w:rPr>
        <w:t>Термостат преднагрева горячей воды</w:t>
      </w:r>
    </w:p>
    <w:p w:rsidR="005A2940" w:rsidRPr="00043E80" w:rsidRDefault="005A2940" w:rsidP="007A4E66">
      <w:pPr>
        <w:rPr>
          <w:sz w:val="20"/>
          <w:szCs w:val="20"/>
          <w:lang w:val="ru-RU"/>
        </w:rPr>
      </w:pPr>
    </w:p>
    <w:p w:rsidR="00B90F2C" w:rsidRPr="00043E80" w:rsidRDefault="00B90F2C" w:rsidP="007A4E66">
      <w:pPr>
        <w:rPr>
          <w:sz w:val="20"/>
          <w:szCs w:val="20"/>
          <w:lang w:val="ru-RU"/>
        </w:rPr>
      </w:pPr>
    </w:p>
    <w:p w:rsidR="00F22A05" w:rsidRPr="00043E80" w:rsidRDefault="00F22A05" w:rsidP="007A4E66">
      <w:pPr>
        <w:rPr>
          <w:sz w:val="20"/>
          <w:szCs w:val="20"/>
          <w:lang w:val="ru-RU"/>
        </w:rPr>
      </w:pPr>
    </w:p>
    <w:p w:rsidR="00B90F2C" w:rsidRPr="00043E80" w:rsidRDefault="00B90F2C" w:rsidP="007A4E66">
      <w:pPr>
        <w:rPr>
          <w:sz w:val="20"/>
          <w:szCs w:val="20"/>
          <w:lang w:val="ru-RU"/>
        </w:rPr>
      </w:pPr>
    </w:p>
    <w:p w:rsidR="00B90F2C" w:rsidRPr="00043E80" w:rsidRDefault="00B90F2C" w:rsidP="007A4E66">
      <w:pPr>
        <w:rPr>
          <w:sz w:val="20"/>
          <w:szCs w:val="20"/>
          <w:lang w:val="ru-RU"/>
        </w:rPr>
      </w:pPr>
    </w:p>
    <w:p w:rsidR="00B90F2C" w:rsidRPr="00043E80" w:rsidRDefault="00B90F2C" w:rsidP="007A4E66">
      <w:pPr>
        <w:rPr>
          <w:sz w:val="20"/>
          <w:szCs w:val="20"/>
          <w:lang w:val="ru-RU"/>
        </w:rPr>
      </w:pPr>
    </w:p>
    <w:p w:rsidR="007A4E66" w:rsidRPr="00043E80" w:rsidRDefault="007A4E66" w:rsidP="007A4E66">
      <w:pPr>
        <w:rPr>
          <w:sz w:val="20"/>
          <w:szCs w:val="20"/>
          <w:lang w:val="ru-RU"/>
        </w:rPr>
      </w:pPr>
    </w:p>
    <w:p w:rsidR="00B90F2C" w:rsidRPr="00043E80" w:rsidRDefault="00B90F2C" w:rsidP="007A4E66">
      <w:pPr>
        <w:rPr>
          <w:sz w:val="20"/>
          <w:szCs w:val="20"/>
          <w:lang w:val="ru-RU"/>
        </w:rPr>
        <w:sectPr w:rsidR="00B90F2C" w:rsidRPr="00043E80" w:rsidSect="00B90F2C">
          <w:type w:val="continuous"/>
          <w:pgSz w:w="11906" w:h="16838"/>
          <w:pgMar w:top="1417" w:right="1134" w:bottom="1417" w:left="1134" w:header="708" w:footer="708" w:gutter="0"/>
          <w:cols w:num="2" w:space="708"/>
          <w:titlePg/>
          <w:docGrid w:linePitch="360"/>
        </w:sectPr>
      </w:pPr>
    </w:p>
    <w:p w:rsidR="007A4E66" w:rsidRPr="00043E80" w:rsidRDefault="007A4E66" w:rsidP="007A4E66">
      <w:pPr>
        <w:rPr>
          <w:sz w:val="20"/>
          <w:szCs w:val="20"/>
          <w:lang w:val="ru-RU"/>
        </w:rPr>
      </w:pPr>
    </w:p>
    <w:p w:rsidR="00B90F2C" w:rsidRPr="00043E80" w:rsidRDefault="00B90F2C" w:rsidP="00F57E00">
      <w:pPr>
        <w:rPr>
          <w:sz w:val="20"/>
          <w:szCs w:val="20"/>
          <w:lang w:val="ru-RU"/>
        </w:rPr>
        <w:sectPr w:rsidR="00B90F2C" w:rsidRPr="00043E80" w:rsidSect="0004575F">
          <w:type w:val="continuous"/>
          <w:pgSz w:w="11906" w:h="16838"/>
          <w:pgMar w:top="1417" w:right="1134" w:bottom="1417" w:left="1134" w:header="708" w:footer="708" w:gutter="0"/>
          <w:cols w:space="708"/>
          <w:titlePg/>
          <w:docGrid w:linePitch="360"/>
        </w:sectPr>
      </w:pPr>
    </w:p>
    <w:p w:rsidR="002C1FA6" w:rsidRPr="00043E80" w:rsidRDefault="00043E80" w:rsidP="00757937">
      <w:pPr>
        <w:pStyle w:val="Otsikko2"/>
        <w:rPr>
          <w:lang w:val="ru-RU"/>
        </w:rPr>
      </w:pPr>
      <w:bookmarkStart w:id="26" w:name="_Toc352744534"/>
      <w:bookmarkStart w:id="27" w:name="_Toc352833402"/>
      <w:r w:rsidRPr="00043E80">
        <w:rPr>
          <w:lang w:val="ru-RU"/>
        </w:rPr>
        <w:lastRenderedPageBreak/>
        <w:t>Эксплуатационная панель</w:t>
      </w:r>
      <w:bookmarkEnd w:id="26"/>
      <w:bookmarkEnd w:id="27"/>
    </w:p>
    <w:p w:rsidR="00B90F2C" w:rsidRPr="00043E80" w:rsidRDefault="00B90F2C" w:rsidP="00B90F2C">
      <w:pPr>
        <w:rPr>
          <w:lang w:val="ru-RU"/>
        </w:rPr>
      </w:pPr>
    </w:p>
    <w:p w:rsidR="00B90F2C" w:rsidRDefault="00106C28" w:rsidP="00B90F2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374650</wp:posOffset>
                </wp:positionH>
                <wp:positionV relativeFrom="paragraph">
                  <wp:posOffset>902335</wp:posOffset>
                </wp:positionV>
                <wp:extent cx="456565" cy="1003300"/>
                <wp:effectExtent l="12700" t="6985" r="6985" b="8890"/>
                <wp:wrapNone/>
                <wp:docPr id="24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6565" cy="1003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" o:spid="_x0000_s1026" type="#_x0000_t32" style="position:absolute;margin-left:29.5pt;margin-top:71.05pt;width:35.95pt;height:79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" strokecolor="black [3213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983615</wp:posOffset>
                </wp:positionH>
                <wp:positionV relativeFrom="paragraph">
                  <wp:posOffset>521335</wp:posOffset>
                </wp:positionV>
                <wp:extent cx="629285" cy="1384300"/>
                <wp:effectExtent l="12065" t="6985" r="6350" b="8890"/>
                <wp:wrapNone/>
                <wp:docPr id="23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29285" cy="1384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77.45pt;margin-top:41.05pt;width:49.55pt;height:109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" strokecolor="black [3213]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1612900</wp:posOffset>
                </wp:positionH>
                <wp:positionV relativeFrom="paragraph">
                  <wp:posOffset>902335</wp:posOffset>
                </wp:positionV>
                <wp:extent cx="483870" cy="1003300"/>
                <wp:effectExtent l="12700" t="6985" r="8255" b="8890"/>
                <wp:wrapNone/>
                <wp:docPr id="22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83870" cy="1003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" o:spid="_x0000_s1026" type="#_x0000_t32" style="position:absolute;margin-left:127pt;margin-top:71.05pt;width:38.1pt;height:79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" strokecolor="black [3213]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1381760</wp:posOffset>
                </wp:positionH>
                <wp:positionV relativeFrom="paragraph">
                  <wp:posOffset>1740535</wp:posOffset>
                </wp:positionV>
                <wp:extent cx="530225" cy="317500"/>
                <wp:effectExtent l="10160" t="6985" r="12065" b="8890"/>
                <wp:wrapNone/>
                <wp:docPr id="21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225" cy="317500"/>
                        </a:xfrm>
                        <a:prstGeom prst="flowChartTerminator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1AB0" w:rsidRPr="00223208" w:rsidRDefault="008F1AB0" w:rsidP="003879D4">
                            <w:pPr>
                              <w:spacing w:befor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KP2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" o:spid="_x0000_s1041" type="#_x0000_t116" style="position:absolute;left:0;text-align:left;margin-left:108.8pt;margin-top:137.05pt;width:41.75pt;height: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" fillcolor="white [3212]" strokecolor="black [3213]">
                <v:textbox>
                  <w:txbxContent>
                    <w:p w:rsidR="008F1AB0" w:rsidRPr="00223208" w:rsidRDefault="008F1AB0" w:rsidP="003879D4">
                      <w:pPr>
                        <w:spacing w:before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KP2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143510</wp:posOffset>
                </wp:positionH>
                <wp:positionV relativeFrom="paragraph">
                  <wp:posOffset>1740535</wp:posOffset>
                </wp:positionV>
                <wp:extent cx="530225" cy="317500"/>
                <wp:effectExtent l="10160" t="6985" r="12065" b="8890"/>
                <wp:wrapNone/>
                <wp:docPr id="20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225" cy="317500"/>
                        </a:xfrm>
                        <a:prstGeom prst="flowChartTerminator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1AB0" w:rsidRPr="00223208" w:rsidRDefault="008F1AB0" w:rsidP="003879D4">
                            <w:pPr>
                              <w:spacing w:befor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KP1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" o:spid="_x0000_s1042" type="#_x0000_t116" style="position:absolute;left:0;text-align:left;margin-left:11.3pt;margin-top:137.05pt;width:41.75pt;height: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" fillcolor="white [3212]" strokecolor="black [3213]">
                <v:textbox>
                  <w:txbxContent>
                    <w:p w:rsidR="008F1AB0" w:rsidRPr="00223208" w:rsidRDefault="008F1AB0" w:rsidP="003879D4">
                      <w:pPr>
                        <w:spacing w:before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KP1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753110</wp:posOffset>
                </wp:positionH>
                <wp:positionV relativeFrom="paragraph">
                  <wp:posOffset>1740535</wp:posOffset>
                </wp:positionV>
                <wp:extent cx="530225" cy="317500"/>
                <wp:effectExtent l="10160" t="6985" r="12065" b="8890"/>
                <wp:wrapNone/>
                <wp:docPr id="18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225" cy="317500"/>
                        </a:xfrm>
                        <a:prstGeom prst="flowChartTerminator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1AB0" w:rsidRPr="00223208" w:rsidRDefault="008F1AB0" w:rsidP="003879D4">
                            <w:pPr>
                              <w:spacing w:befor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KP3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" o:spid="_x0000_s1043" type="#_x0000_t116" style="position:absolute;left:0;text-align:left;margin-left:59.3pt;margin-top:137.05pt;width:41.75pt;height: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" fillcolor="white [3212]" strokecolor="black [3213]">
                <v:textbox>
                  <w:txbxContent>
                    <w:p w:rsidR="008F1AB0" w:rsidRPr="00223208" w:rsidRDefault="008F1AB0" w:rsidP="003879D4">
                      <w:pPr>
                        <w:spacing w:before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KP3</w:t>
                      </w:r>
                    </w:p>
                  </w:txbxContent>
                </v:textbox>
              </v:shape>
            </w:pict>
          </mc:Fallback>
        </mc:AlternateContent>
      </w:r>
      <w:r w:rsidR="002E6077" w:rsidRPr="002E6077">
        <w:rPr>
          <w:noProof/>
        </w:rPr>
        <w:drawing>
          <wp:inline distT="0" distB="0" distL="0" distR="0">
            <wp:extent cx="2835275" cy="1214840"/>
            <wp:effectExtent l="19050" t="0" r="3175" b="0"/>
            <wp:docPr id="19" name="Kuva 13" descr="Kayttopaneeli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yttopaneeli.eps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121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F2C" w:rsidRDefault="00B90F2C" w:rsidP="00B90F2C">
      <w:pPr>
        <w:rPr>
          <w:noProof/>
        </w:rPr>
      </w:pPr>
    </w:p>
    <w:p w:rsidR="00B90F2C" w:rsidRDefault="00B90F2C" w:rsidP="00B90F2C">
      <w:pPr>
        <w:rPr>
          <w:noProof/>
        </w:rPr>
      </w:pPr>
    </w:p>
    <w:p w:rsidR="00B90F2C" w:rsidRDefault="00B90F2C" w:rsidP="00B90F2C">
      <w:pPr>
        <w:rPr>
          <w:noProof/>
        </w:rPr>
      </w:pPr>
    </w:p>
    <w:p w:rsidR="00B90F2C" w:rsidRDefault="00B90F2C" w:rsidP="00B90F2C">
      <w:pPr>
        <w:rPr>
          <w:noProof/>
        </w:rPr>
      </w:pPr>
    </w:p>
    <w:p w:rsidR="00B90F2C" w:rsidRDefault="00B90F2C" w:rsidP="00B90F2C">
      <w:pPr>
        <w:rPr>
          <w:noProof/>
        </w:rPr>
      </w:pPr>
    </w:p>
    <w:p w:rsidR="00B90F2C" w:rsidRDefault="00B90F2C" w:rsidP="00B90F2C">
      <w:pPr>
        <w:rPr>
          <w:noProof/>
        </w:rPr>
      </w:pPr>
    </w:p>
    <w:p w:rsidR="00B90F2C" w:rsidRDefault="00B90F2C" w:rsidP="00B90F2C">
      <w:pPr>
        <w:rPr>
          <w:noProof/>
        </w:rPr>
      </w:pPr>
    </w:p>
    <w:p w:rsidR="00043E80" w:rsidRPr="00753965" w:rsidRDefault="00043E80" w:rsidP="00043E80">
      <w:pPr>
        <w:rPr>
          <w:b/>
          <w:noProof/>
          <w:lang w:val="ru-RU"/>
        </w:rPr>
      </w:pPr>
      <w:r>
        <w:rPr>
          <w:b/>
          <w:noProof/>
          <w:lang w:val="ru-RU"/>
        </w:rPr>
        <w:t>Компоненты панели эксплуатации</w:t>
      </w:r>
    </w:p>
    <w:p w:rsidR="00043E80" w:rsidRPr="00753965" w:rsidRDefault="00043E80" w:rsidP="00043E80">
      <w:pPr>
        <w:rPr>
          <w:noProof/>
          <w:sz w:val="20"/>
          <w:lang w:val="ru-RU"/>
        </w:rPr>
      </w:pPr>
      <w:r w:rsidRPr="0049734B">
        <w:rPr>
          <w:noProof/>
          <w:sz w:val="20"/>
        </w:rPr>
        <w:t>KP</w:t>
      </w:r>
      <w:r w:rsidRPr="00753965">
        <w:rPr>
          <w:noProof/>
          <w:sz w:val="20"/>
          <w:lang w:val="ru-RU"/>
        </w:rPr>
        <w:t xml:space="preserve">1 – </w:t>
      </w:r>
      <w:r>
        <w:rPr>
          <w:noProof/>
          <w:sz w:val="20"/>
          <w:lang w:val="ru-RU"/>
        </w:rPr>
        <w:t>Главный выключатель тэна</w:t>
      </w:r>
    </w:p>
    <w:p w:rsidR="00043E80" w:rsidRPr="00753965" w:rsidRDefault="00043E80" w:rsidP="00043E80">
      <w:pPr>
        <w:rPr>
          <w:noProof/>
          <w:sz w:val="20"/>
          <w:lang w:val="ru-RU"/>
        </w:rPr>
      </w:pPr>
      <w:r w:rsidRPr="0049734B">
        <w:rPr>
          <w:noProof/>
          <w:sz w:val="20"/>
        </w:rPr>
        <w:t>KP</w:t>
      </w:r>
      <w:r w:rsidRPr="00753965">
        <w:rPr>
          <w:noProof/>
          <w:sz w:val="20"/>
          <w:lang w:val="ru-RU"/>
        </w:rPr>
        <w:t xml:space="preserve">2 – </w:t>
      </w:r>
      <w:r>
        <w:rPr>
          <w:noProof/>
          <w:sz w:val="20"/>
          <w:lang w:val="ru-RU"/>
        </w:rPr>
        <w:t>Регулятор температуры тэна</w:t>
      </w:r>
    </w:p>
    <w:p w:rsidR="00043E80" w:rsidRPr="00753965" w:rsidRDefault="00043E80" w:rsidP="00043E80">
      <w:pPr>
        <w:rPr>
          <w:noProof/>
          <w:sz w:val="20"/>
          <w:lang w:val="ru-RU"/>
        </w:rPr>
      </w:pPr>
      <w:r w:rsidRPr="0049734B">
        <w:rPr>
          <w:noProof/>
          <w:sz w:val="20"/>
        </w:rPr>
        <w:t>KP</w:t>
      </w:r>
      <w:r w:rsidRPr="00753965">
        <w:rPr>
          <w:noProof/>
          <w:sz w:val="20"/>
          <w:lang w:val="ru-RU"/>
        </w:rPr>
        <w:t xml:space="preserve">3 – </w:t>
      </w:r>
      <w:r>
        <w:rPr>
          <w:noProof/>
          <w:sz w:val="20"/>
          <w:lang w:val="ru-RU"/>
        </w:rPr>
        <w:t>Квитирование ограничителя температуры</w:t>
      </w:r>
    </w:p>
    <w:p w:rsidR="00B90F2C" w:rsidRPr="00043E80" w:rsidRDefault="00B90F2C" w:rsidP="00F57E00">
      <w:pPr>
        <w:rPr>
          <w:sz w:val="20"/>
          <w:szCs w:val="20"/>
          <w:lang w:val="ru-RU"/>
        </w:rPr>
      </w:pPr>
    </w:p>
    <w:p w:rsidR="00B90F2C" w:rsidRPr="00043E80" w:rsidRDefault="00B90F2C" w:rsidP="00F57E00">
      <w:pPr>
        <w:rPr>
          <w:sz w:val="20"/>
          <w:szCs w:val="20"/>
          <w:lang w:val="ru-RU"/>
        </w:rPr>
      </w:pPr>
    </w:p>
    <w:p w:rsidR="002C1FA6" w:rsidRPr="00043E80" w:rsidRDefault="002C1FA6" w:rsidP="00F57E00">
      <w:pPr>
        <w:rPr>
          <w:sz w:val="20"/>
          <w:szCs w:val="20"/>
          <w:lang w:val="ru-RU"/>
        </w:rPr>
      </w:pPr>
    </w:p>
    <w:p w:rsidR="00B90F2C" w:rsidRPr="00043E80" w:rsidRDefault="00B90F2C" w:rsidP="00F57E00">
      <w:pPr>
        <w:rPr>
          <w:sz w:val="20"/>
          <w:szCs w:val="20"/>
          <w:lang w:val="ru-RU"/>
        </w:rPr>
      </w:pPr>
    </w:p>
    <w:p w:rsidR="00B90F2C" w:rsidRPr="00043E80" w:rsidRDefault="00B90F2C" w:rsidP="00F57E00">
      <w:pPr>
        <w:rPr>
          <w:sz w:val="20"/>
          <w:szCs w:val="20"/>
          <w:lang w:val="ru-RU"/>
        </w:rPr>
        <w:sectPr w:rsidR="00B90F2C" w:rsidRPr="00043E80" w:rsidSect="00B90F2C">
          <w:type w:val="continuous"/>
          <w:pgSz w:w="11906" w:h="16838"/>
          <w:pgMar w:top="1417" w:right="1134" w:bottom="1417" w:left="1134" w:header="708" w:footer="708" w:gutter="0"/>
          <w:cols w:num="2" w:space="708"/>
          <w:titlePg/>
          <w:docGrid w:linePitch="360"/>
        </w:sectPr>
      </w:pPr>
    </w:p>
    <w:p w:rsidR="00B90F2C" w:rsidRPr="00043E80" w:rsidRDefault="00B90F2C" w:rsidP="00F57E00">
      <w:pPr>
        <w:rPr>
          <w:sz w:val="20"/>
          <w:szCs w:val="20"/>
          <w:lang w:val="ru-RU"/>
        </w:rPr>
      </w:pPr>
    </w:p>
    <w:p w:rsidR="0049734B" w:rsidRPr="00043E80" w:rsidRDefault="0049734B" w:rsidP="00F57E00">
      <w:pPr>
        <w:rPr>
          <w:sz w:val="20"/>
          <w:szCs w:val="20"/>
          <w:lang w:val="ru-RU"/>
        </w:rPr>
      </w:pPr>
    </w:p>
    <w:p w:rsidR="0049734B" w:rsidRPr="00043E80" w:rsidRDefault="0049734B" w:rsidP="00F57E00">
      <w:pPr>
        <w:rPr>
          <w:sz w:val="20"/>
          <w:szCs w:val="20"/>
          <w:lang w:val="ru-RU"/>
        </w:rPr>
      </w:pPr>
    </w:p>
    <w:p w:rsidR="0049734B" w:rsidRPr="00043E80" w:rsidRDefault="0049734B" w:rsidP="00F57E00">
      <w:pPr>
        <w:rPr>
          <w:sz w:val="20"/>
          <w:szCs w:val="20"/>
          <w:lang w:val="ru-RU"/>
        </w:rPr>
      </w:pPr>
    </w:p>
    <w:p w:rsidR="000F78A6" w:rsidRPr="00043E80" w:rsidRDefault="000F78A6" w:rsidP="00F57E00">
      <w:pPr>
        <w:rPr>
          <w:sz w:val="20"/>
          <w:szCs w:val="20"/>
          <w:lang w:val="ru-RU"/>
        </w:rPr>
      </w:pPr>
    </w:p>
    <w:p w:rsidR="0049734B" w:rsidRPr="00043E80" w:rsidRDefault="0049734B" w:rsidP="00F57E00">
      <w:pPr>
        <w:rPr>
          <w:sz w:val="20"/>
          <w:szCs w:val="20"/>
          <w:lang w:val="ru-RU"/>
        </w:rPr>
      </w:pPr>
    </w:p>
    <w:p w:rsidR="0049734B" w:rsidRPr="00043E80" w:rsidRDefault="0049734B" w:rsidP="00F57E00">
      <w:pPr>
        <w:rPr>
          <w:sz w:val="20"/>
          <w:szCs w:val="20"/>
          <w:lang w:val="ru-RU"/>
        </w:rPr>
      </w:pPr>
    </w:p>
    <w:p w:rsidR="0049734B" w:rsidRPr="00043E80" w:rsidRDefault="0049734B" w:rsidP="00F57E00">
      <w:pPr>
        <w:rPr>
          <w:sz w:val="20"/>
          <w:szCs w:val="20"/>
          <w:lang w:val="ru-RU"/>
        </w:rPr>
      </w:pPr>
    </w:p>
    <w:p w:rsidR="00B90F2C" w:rsidRPr="00043E80" w:rsidRDefault="00B90F2C" w:rsidP="00F57E00">
      <w:pPr>
        <w:rPr>
          <w:sz w:val="20"/>
          <w:szCs w:val="20"/>
          <w:lang w:val="ru-RU"/>
        </w:rPr>
      </w:pPr>
    </w:p>
    <w:p w:rsidR="00B90F2C" w:rsidRPr="00043E80" w:rsidRDefault="00B90F2C" w:rsidP="00F57E00">
      <w:pPr>
        <w:rPr>
          <w:sz w:val="20"/>
          <w:szCs w:val="20"/>
          <w:lang w:val="ru-RU"/>
        </w:rPr>
      </w:pPr>
    </w:p>
    <w:p w:rsidR="00B90F2C" w:rsidRPr="00043E80" w:rsidRDefault="00B90F2C" w:rsidP="00F57E00">
      <w:pPr>
        <w:rPr>
          <w:sz w:val="20"/>
          <w:szCs w:val="20"/>
          <w:lang w:val="ru-RU"/>
        </w:rPr>
      </w:pPr>
    </w:p>
    <w:p w:rsidR="00B90F2C" w:rsidRPr="00043E80" w:rsidRDefault="00B90F2C" w:rsidP="00F57E00">
      <w:pPr>
        <w:rPr>
          <w:sz w:val="20"/>
          <w:szCs w:val="20"/>
          <w:lang w:val="ru-RU"/>
        </w:rPr>
      </w:pPr>
    </w:p>
    <w:p w:rsidR="009710AF" w:rsidRDefault="000960AA" w:rsidP="009710AF">
      <w:pPr>
        <w:pStyle w:val="Otsikko1"/>
      </w:pPr>
      <w:bookmarkStart w:id="28" w:name="_Toc352744535"/>
      <w:bookmarkStart w:id="29" w:name="_Toc352833403"/>
      <w:r>
        <w:rPr>
          <w:lang w:val="ru-RU"/>
        </w:rPr>
        <w:lastRenderedPageBreak/>
        <w:t>Соединения трубопроводов</w:t>
      </w:r>
      <w:bookmarkEnd w:id="28"/>
      <w:bookmarkEnd w:id="29"/>
    </w:p>
    <w:p w:rsidR="009A6392" w:rsidRDefault="009A6392" w:rsidP="00757937">
      <w:pPr>
        <w:pStyle w:val="Otsikko2"/>
        <w:sectPr w:rsidR="009A6392" w:rsidSect="0004575F">
          <w:type w:val="continuous"/>
          <w:pgSz w:w="11906" w:h="16838"/>
          <w:pgMar w:top="1417" w:right="1134" w:bottom="1417" w:left="1134" w:header="708" w:footer="708" w:gutter="0"/>
          <w:cols w:space="708"/>
          <w:titlePg/>
          <w:docGrid w:linePitch="360"/>
        </w:sectPr>
      </w:pPr>
    </w:p>
    <w:p w:rsidR="00C91999" w:rsidRPr="00F32018" w:rsidRDefault="00F32018" w:rsidP="00C91999">
      <w:pPr>
        <w:suppressAutoHyphens/>
        <w:rPr>
          <w:snapToGrid w:val="0"/>
          <w:lang w:val="ru-RU"/>
        </w:rPr>
      </w:pPr>
      <w:r w:rsidRPr="001F2BD2">
        <w:rPr>
          <w:lang w:val="ru-RU"/>
        </w:rPr>
        <w:lastRenderedPageBreak/>
        <w:t>Монтаж трубопроводов надо делать сог</w:t>
      </w:r>
      <w:r>
        <w:rPr>
          <w:lang w:val="ru-RU"/>
        </w:rPr>
        <w:t>-</w:t>
      </w:r>
      <w:r w:rsidRPr="001F2BD2">
        <w:rPr>
          <w:lang w:val="ru-RU"/>
        </w:rPr>
        <w:t>ласно существующим нормам</w:t>
      </w:r>
      <w:r w:rsidR="00C91999" w:rsidRPr="00F32018">
        <w:rPr>
          <w:snapToGrid w:val="0"/>
          <w:lang w:val="ru-RU"/>
        </w:rPr>
        <w:t>.</w:t>
      </w:r>
    </w:p>
    <w:p w:rsidR="00C91999" w:rsidRPr="00F32018" w:rsidRDefault="00836146" w:rsidP="00C91999">
      <w:pPr>
        <w:suppressAutoHyphens/>
        <w:rPr>
          <w:snapToGrid w:val="0"/>
          <w:lang w:val="ru-RU"/>
        </w:rPr>
      </w:pPr>
      <w:r>
        <w:rPr>
          <w:snapToGrid w:val="0"/>
        </w:rPr>
        <w:t>KK</w:t>
      </w:r>
      <w:r w:rsidRPr="00F32018">
        <w:rPr>
          <w:snapToGrid w:val="0"/>
          <w:lang w:val="ru-RU"/>
        </w:rPr>
        <w:t>-</w:t>
      </w:r>
      <w:r>
        <w:rPr>
          <w:snapToGrid w:val="0"/>
        </w:rPr>
        <w:t>WH</w:t>
      </w:r>
      <w:r w:rsidRPr="00F32018">
        <w:rPr>
          <w:snapToGrid w:val="0"/>
          <w:lang w:val="ru-RU"/>
        </w:rPr>
        <w:t>-5022</w:t>
      </w:r>
      <w:r w:rsidR="00C91999" w:rsidRPr="00F32018">
        <w:rPr>
          <w:snapToGrid w:val="0"/>
          <w:lang w:val="ru-RU"/>
        </w:rPr>
        <w:t xml:space="preserve"> – 5050</w:t>
      </w:r>
      <w:r w:rsidR="00CA771A" w:rsidRPr="00F32018">
        <w:rPr>
          <w:snapToGrid w:val="0"/>
          <w:lang w:val="ru-RU"/>
        </w:rPr>
        <w:t xml:space="preserve"> 2</w:t>
      </w:r>
      <w:r>
        <w:rPr>
          <w:snapToGrid w:val="0"/>
        </w:rPr>
        <w:t>FS</w:t>
      </w:r>
      <w:r w:rsidR="00C91999" w:rsidRPr="00F32018">
        <w:rPr>
          <w:snapToGrid w:val="0"/>
          <w:lang w:val="ru-RU"/>
        </w:rPr>
        <w:t xml:space="preserve"> -</w:t>
      </w:r>
      <w:r w:rsidR="00F32018">
        <w:rPr>
          <w:snapToGrid w:val="0"/>
          <w:lang w:val="ru-RU"/>
        </w:rPr>
        <w:t>модели</w:t>
      </w:r>
      <w:r w:rsidR="00F32018" w:rsidRPr="005830F9">
        <w:rPr>
          <w:snapToGrid w:val="0"/>
          <w:lang w:val="ru-RU"/>
        </w:rPr>
        <w:t xml:space="preserve"> </w:t>
      </w:r>
      <w:r w:rsidR="00F32018" w:rsidRPr="003B3545">
        <w:rPr>
          <w:snapToGrid w:val="0"/>
          <w:lang w:val="ru-RU"/>
        </w:rPr>
        <w:t>постав</w:t>
      </w:r>
      <w:r w:rsidR="00F32018">
        <w:rPr>
          <w:snapToGrid w:val="0"/>
          <w:lang w:val="ru-RU"/>
        </w:rPr>
        <w:t>-</w:t>
      </w:r>
      <w:r w:rsidR="00F32018" w:rsidRPr="003B3545">
        <w:rPr>
          <w:snapToGrid w:val="0"/>
          <w:lang w:val="ru-RU"/>
        </w:rPr>
        <w:t>ля</w:t>
      </w:r>
      <w:r w:rsidR="00F32018">
        <w:rPr>
          <w:snapToGrid w:val="0"/>
          <w:lang w:val="ru-RU"/>
        </w:rPr>
        <w:t>ю</w:t>
      </w:r>
      <w:r w:rsidR="00F32018" w:rsidRPr="003B3545">
        <w:rPr>
          <w:snapToGrid w:val="0"/>
          <w:lang w:val="ru-RU"/>
        </w:rPr>
        <w:t>тся</w:t>
      </w:r>
      <w:r w:rsidR="00F32018">
        <w:rPr>
          <w:snapToGrid w:val="0"/>
          <w:lang w:val="ru-RU"/>
        </w:rPr>
        <w:t xml:space="preserve"> стандартно</w:t>
      </w:r>
      <w:r w:rsidR="00F32018" w:rsidRPr="003B3545">
        <w:rPr>
          <w:snapToGrid w:val="0"/>
          <w:lang w:val="ru-RU"/>
        </w:rPr>
        <w:t xml:space="preserve"> с наготово смонтиро</w:t>
      </w:r>
      <w:r w:rsidR="00F32018">
        <w:rPr>
          <w:snapToGrid w:val="0"/>
          <w:lang w:val="ru-RU"/>
        </w:rPr>
        <w:t>-</w:t>
      </w:r>
      <w:r w:rsidR="00F32018" w:rsidRPr="003B3545">
        <w:rPr>
          <w:snapToGrid w:val="0"/>
          <w:lang w:val="ru-RU"/>
        </w:rPr>
        <w:t>ванной, готовой к подключению клапан</w:t>
      </w:r>
      <w:r w:rsidR="00F32018">
        <w:rPr>
          <w:snapToGrid w:val="0"/>
          <w:lang w:val="ru-RU"/>
        </w:rPr>
        <w:t>-</w:t>
      </w:r>
      <w:r w:rsidR="00F32018" w:rsidRPr="003B3545">
        <w:rPr>
          <w:snapToGrid w:val="0"/>
          <w:lang w:val="ru-RU"/>
        </w:rPr>
        <w:t>ной группой, которая включает предохра</w:t>
      </w:r>
      <w:r w:rsidR="00F32018">
        <w:rPr>
          <w:snapToGrid w:val="0"/>
          <w:lang w:val="ru-RU"/>
        </w:rPr>
        <w:t>-</w:t>
      </w:r>
      <w:r w:rsidR="00F32018" w:rsidRPr="003B3545">
        <w:rPr>
          <w:snapToGrid w:val="0"/>
          <w:lang w:val="ru-RU"/>
        </w:rPr>
        <w:t>нительную часть (предохранительный</w:t>
      </w:r>
      <w:r w:rsidR="00F32018">
        <w:rPr>
          <w:snapToGrid w:val="0"/>
          <w:lang w:val="ru-RU"/>
        </w:rPr>
        <w:t>/</w:t>
      </w:r>
      <w:r w:rsidR="00F32018" w:rsidRPr="003B3545">
        <w:rPr>
          <w:snapToGrid w:val="0"/>
          <w:lang w:val="ru-RU"/>
        </w:rPr>
        <w:t>дре</w:t>
      </w:r>
      <w:r w:rsidR="00F32018">
        <w:rPr>
          <w:snapToGrid w:val="0"/>
          <w:lang w:val="ru-RU"/>
        </w:rPr>
        <w:t>-</w:t>
      </w:r>
      <w:r w:rsidR="00F32018" w:rsidRPr="003B3545">
        <w:rPr>
          <w:snapToGrid w:val="0"/>
          <w:lang w:val="ru-RU"/>
        </w:rPr>
        <w:t>нажный клапан запорный/обратный кла</w:t>
      </w:r>
      <w:r w:rsidR="00F32018">
        <w:rPr>
          <w:snapToGrid w:val="0"/>
          <w:lang w:val="ru-RU"/>
        </w:rPr>
        <w:t>-</w:t>
      </w:r>
      <w:r w:rsidR="00F32018" w:rsidRPr="003B3545">
        <w:rPr>
          <w:snapToGrid w:val="0"/>
          <w:lang w:val="ru-RU"/>
        </w:rPr>
        <w:t>пан</w:t>
      </w:r>
      <w:proofErr w:type="gramStart"/>
      <w:r w:rsidR="00F32018" w:rsidRPr="003B3545">
        <w:rPr>
          <w:snapToGrid w:val="0"/>
          <w:lang w:val="ru-RU"/>
        </w:rPr>
        <w:t>)  и</w:t>
      </w:r>
      <w:proofErr w:type="gramEnd"/>
      <w:r w:rsidR="00F32018" w:rsidRPr="003B3545">
        <w:rPr>
          <w:snapToGrid w:val="0"/>
          <w:lang w:val="ru-RU"/>
        </w:rPr>
        <w:t xml:space="preserve"> термостатический смесительный клапан</w:t>
      </w:r>
      <w:r w:rsidR="00F32018" w:rsidRPr="005830F9">
        <w:rPr>
          <w:snapToGrid w:val="0"/>
          <w:lang w:val="ru-RU"/>
        </w:rPr>
        <w:t xml:space="preserve">. </w:t>
      </w:r>
      <w:r w:rsidR="00F32018" w:rsidRPr="003B3545">
        <w:rPr>
          <w:snapToGrid w:val="0"/>
          <w:lang w:val="ru-RU"/>
        </w:rPr>
        <w:t>К предохранительному клапану надо подключить сливную трубу и напра</w:t>
      </w:r>
      <w:r w:rsidR="00F32018">
        <w:rPr>
          <w:snapToGrid w:val="0"/>
          <w:lang w:val="ru-RU"/>
        </w:rPr>
        <w:t>-</w:t>
      </w:r>
      <w:r w:rsidR="00F32018" w:rsidRPr="003B3545">
        <w:rPr>
          <w:snapToGrid w:val="0"/>
          <w:lang w:val="ru-RU"/>
        </w:rPr>
        <w:t>вить ее в дренажный колодец</w:t>
      </w:r>
      <w:r w:rsidR="00F32018" w:rsidRPr="005830F9">
        <w:rPr>
          <w:lang w:val="ru-RU"/>
        </w:rPr>
        <w:t xml:space="preserve">. </w:t>
      </w:r>
      <w:r w:rsidR="00F32018" w:rsidRPr="00DB3842">
        <w:rPr>
          <w:lang w:val="ru-RU"/>
        </w:rPr>
        <w:t>Трубу мон</w:t>
      </w:r>
      <w:r w:rsidR="00F32018">
        <w:rPr>
          <w:lang w:val="ru-RU"/>
        </w:rPr>
        <w:t>-</w:t>
      </w:r>
      <w:r w:rsidR="00F32018" w:rsidRPr="00DB3842">
        <w:rPr>
          <w:lang w:val="ru-RU"/>
        </w:rPr>
        <w:t>тируют по нисходящей по всей длине и конец трубы должен быть на виду</w:t>
      </w:r>
      <w:r w:rsidR="00C91999" w:rsidRPr="00F32018">
        <w:rPr>
          <w:lang w:val="ru-RU"/>
        </w:rPr>
        <w:t>.</w:t>
      </w:r>
    </w:p>
    <w:p w:rsidR="00C91999" w:rsidRPr="00106C28" w:rsidRDefault="00F32018" w:rsidP="00C91999">
      <w:pPr>
        <w:pStyle w:val="Leipteksti"/>
        <w:suppressAutoHyphens/>
        <w:rPr>
          <w:sz w:val="24"/>
          <w:lang w:val="ru-RU"/>
        </w:rPr>
      </w:pPr>
      <w:r>
        <w:rPr>
          <w:sz w:val="24"/>
          <w:lang w:val="ru-RU"/>
        </w:rPr>
        <w:t>Поставляемым тер</w:t>
      </w:r>
      <w:r w:rsidRPr="003B3545">
        <w:rPr>
          <w:sz w:val="24"/>
          <w:lang w:val="ru-RU"/>
        </w:rPr>
        <w:t>мостатически</w:t>
      </w:r>
      <w:r>
        <w:rPr>
          <w:sz w:val="24"/>
          <w:lang w:val="ru-RU"/>
        </w:rPr>
        <w:t>м</w:t>
      </w:r>
      <w:r w:rsidRPr="003B3545">
        <w:rPr>
          <w:sz w:val="24"/>
          <w:lang w:val="ru-RU"/>
        </w:rPr>
        <w:t xml:space="preserve"> </w:t>
      </w:r>
      <w:r>
        <w:rPr>
          <w:sz w:val="24"/>
          <w:lang w:val="ru-RU"/>
        </w:rPr>
        <w:t>смеси-телем</w:t>
      </w:r>
      <w:r w:rsidRPr="003B3545">
        <w:rPr>
          <w:sz w:val="24"/>
          <w:lang w:val="ru-RU"/>
        </w:rPr>
        <w:t xml:space="preserve"> (38 - 65 °</w:t>
      </w:r>
      <w:r w:rsidRPr="003B3545">
        <w:rPr>
          <w:sz w:val="24"/>
        </w:rPr>
        <w:t>C</w:t>
      </w:r>
      <w:r>
        <w:rPr>
          <w:sz w:val="24"/>
          <w:lang w:val="ru-RU"/>
        </w:rPr>
        <w:t>) предваритель</w:t>
      </w:r>
      <w:r w:rsidRPr="003B3545">
        <w:rPr>
          <w:sz w:val="24"/>
          <w:lang w:val="ru-RU"/>
        </w:rPr>
        <w:t>но регу</w:t>
      </w:r>
      <w:r>
        <w:rPr>
          <w:sz w:val="24"/>
          <w:lang w:val="ru-RU"/>
        </w:rPr>
        <w:t>-</w:t>
      </w:r>
      <w:r w:rsidRPr="003B3545">
        <w:rPr>
          <w:sz w:val="24"/>
          <w:lang w:val="ru-RU"/>
        </w:rPr>
        <w:t>лируют температуру поступающей в сеть горячей воды</w:t>
      </w:r>
      <w:r w:rsidRPr="005830F9">
        <w:rPr>
          <w:sz w:val="24"/>
          <w:lang w:val="ru-RU"/>
        </w:rPr>
        <w:t xml:space="preserve">. </w:t>
      </w:r>
      <w:r w:rsidRPr="003B3545">
        <w:rPr>
          <w:sz w:val="24"/>
          <w:lang w:val="ru-RU"/>
        </w:rPr>
        <w:t xml:space="preserve">Если </w:t>
      </w:r>
      <w:r>
        <w:rPr>
          <w:sz w:val="24"/>
          <w:lang w:val="ru-RU"/>
        </w:rPr>
        <w:t>водонагреватель</w:t>
      </w:r>
      <w:r w:rsidRPr="003B3545">
        <w:rPr>
          <w:sz w:val="24"/>
          <w:lang w:val="ru-RU"/>
        </w:rPr>
        <w:t xml:space="preserve"> долго не эксплуатируется или зимой есть опа</w:t>
      </w:r>
      <w:r>
        <w:rPr>
          <w:sz w:val="24"/>
          <w:lang w:val="ru-RU"/>
        </w:rPr>
        <w:t>с-</w:t>
      </w:r>
      <w:r w:rsidRPr="003B3545">
        <w:rPr>
          <w:sz w:val="24"/>
          <w:lang w:val="ru-RU"/>
        </w:rPr>
        <w:t>ность, что вода в баке замерзнет, надо про</w:t>
      </w:r>
      <w:r>
        <w:rPr>
          <w:sz w:val="24"/>
          <w:lang w:val="ru-RU"/>
        </w:rPr>
        <w:t>-</w:t>
      </w:r>
      <w:r w:rsidRPr="003B3545">
        <w:rPr>
          <w:sz w:val="24"/>
          <w:lang w:val="ru-RU"/>
        </w:rPr>
        <w:t>извести дренаж. При этом электропитание обязательно отключается</w:t>
      </w:r>
      <w:r w:rsidR="00C91999" w:rsidRPr="00106C28">
        <w:rPr>
          <w:sz w:val="24"/>
          <w:lang w:val="ru-RU"/>
        </w:rPr>
        <w:t>.</w:t>
      </w:r>
    </w:p>
    <w:p w:rsidR="002B08F8" w:rsidRPr="000960AA" w:rsidRDefault="000960AA" w:rsidP="00757937">
      <w:pPr>
        <w:pStyle w:val="Otsikko2"/>
        <w:rPr>
          <w:lang w:val="ru-RU"/>
        </w:rPr>
      </w:pPr>
      <w:bookmarkStart w:id="30" w:name="_Toc352833404"/>
      <w:r>
        <w:rPr>
          <w:lang w:val="ru-RU"/>
        </w:rPr>
        <w:t>Верхний змеевик</w:t>
      </w:r>
      <w:bookmarkEnd w:id="30"/>
    </w:p>
    <w:p w:rsidR="00CA771A" w:rsidRPr="00F32018" w:rsidRDefault="00F32018" w:rsidP="00CA771A">
      <w:pPr>
        <w:rPr>
          <w:lang w:val="ru-RU"/>
        </w:rPr>
      </w:pPr>
      <w:r>
        <w:rPr>
          <w:lang w:val="ru-RU"/>
        </w:rPr>
        <w:t>Подключение</w:t>
      </w:r>
      <w:r w:rsidRPr="00CA2AE0">
        <w:rPr>
          <w:lang w:val="ru-RU"/>
        </w:rPr>
        <w:t xml:space="preserve"> </w:t>
      </w:r>
      <w:r>
        <w:rPr>
          <w:lang w:val="ru-RU"/>
        </w:rPr>
        <w:t>водонагревателя</w:t>
      </w:r>
      <w:r w:rsidRPr="00CA2AE0">
        <w:rPr>
          <w:lang w:val="ru-RU"/>
        </w:rPr>
        <w:t xml:space="preserve"> </w:t>
      </w:r>
      <w:r>
        <w:rPr>
          <w:lang w:val="ru-RU"/>
        </w:rPr>
        <w:t>к</w:t>
      </w:r>
      <w:r w:rsidRPr="00CA2AE0">
        <w:rPr>
          <w:lang w:val="ru-RU"/>
        </w:rPr>
        <w:t xml:space="preserve"> </w:t>
      </w:r>
      <w:r>
        <w:rPr>
          <w:lang w:val="ru-RU"/>
        </w:rPr>
        <w:t>внешнему</w:t>
      </w:r>
      <w:r w:rsidRPr="00CA2AE0">
        <w:rPr>
          <w:lang w:val="ru-RU"/>
        </w:rPr>
        <w:t xml:space="preserve"> </w:t>
      </w:r>
      <w:r>
        <w:rPr>
          <w:lang w:val="ru-RU"/>
        </w:rPr>
        <w:t>источнику</w:t>
      </w:r>
      <w:r w:rsidRPr="00CA2AE0">
        <w:rPr>
          <w:lang w:val="ru-RU"/>
        </w:rPr>
        <w:t xml:space="preserve"> (</w:t>
      </w:r>
      <w:r>
        <w:rPr>
          <w:lang w:val="ru-RU"/>
        </w:rPr>
        <w:t>напр</w:t>
      </w:r>
      <w:r w:rsidRPr="00CA2AE0">
        <w:rPr>
          <w:lang w:val="ru-RU"/>
        </w:rPr>
        <w:t xml:space="preserve">. </w:t>
      </w:r>
      <w:r>
        <w:rPr>
          <w:lang w:val="ru-RU"/>
        </w:rPr>
        <w:t>котлу</w:t>
      </w:r>
      <w:r w:rsidRPr="00CA2AE0">
        <w:rPr>
          <w:lang w:val="ru-RU"/>
        </w:rPr>
        <w:t xml:space="preserve">) </w:t>
      </w:r>
      <w:r>
        <w:rPr>
          <w:lang w:val="ru-RU"/>
        </w:rPr>
        <w:t>происходит к штуцерам, расположенным сверху водо-нагревателя</w:t>
      </w:r>
      <w:r w:rsidR="00BA09B6" w:rsidRPr="00F32018">
        <w:rPr>
          <w:lang w:val="ru-RU"/>
        </w:rPr>
        <w:t>.</w:t>
      </w:r>
    </w:p>
    <w:p w:rsidR="00CA771A" w:rsidRPr="00F32018" w:rsidRDefault="00CA771A" w:rsidP="005F127F">
      <w:pPr>
        <w:jc w:val="center"/>
        <w:rPr>
          <w:lang w:val="ru-RU"/>
        </w:rPr>
      </w:pPr>
    </w:p>
    <w:p w:rsidR="009C388E" w:rsidRDefault="00F22A05" w:rsidP="00CA771A">
      <w:r>
        <w:rPr>
          <w:noProof/>
        </w:rPr>
        <w:lastRenderedPageBreak/>
        <w:drawing>
          <wp:inline distT="0" distB="0" distL="0" distR="0">
            <wp:extent cx="2835275" cy="3395345"/>
            <wp:effectExtent l="0" t="0" r="0" b="0"/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ttilakytk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339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71A" w:rsidRPr="00106C28" w:rsidRDefault="000960AA" w:rsidP="00757937">
      <w:pPr>
        <w:pStyle w:val="Otsikko2"/>
        <w:rPr>
          <w:lang w:val="ru-RU"/>
        </w:rPr>
      </w:pPr>
      <w:bookmarkStart w:id="31" w:name="_Toc352833405"/>
      <w:r>
        <w:rPr>
          <w:lang w:val="ru-RU"/>
        </w:rPr>
        <w:t>Нижний</w:t>
      </w:r>
      <w:r w:rsidRPr="00106C28">
        <w:rPr>
          <w:lang w:val="ru-RU"/>
        </w:rPr>
        <w:t xml:space="preserve"> </w:t>
      </w:r>
      <w:r>
        <w:rPr>
          <w:lang w:val="ru-RU"/>
        </w:rPr>
        <w:t>змеевик</w:t>
      </w:r>
      <w:bookmarkEnd w:id="31"/>
    </w:p>
    <w:p w:rsidR="00BA09B6" w:rsidRPr="00F32018" w:rsidRDefault="00F32018" w:rsidP="00BA09B6">
      <w:pPr>
        <w:rPr>
          <w:lang w:val="ru-RU"/>
        </w:rPr>
      </w:pPr>
      <w:r>
        <w:rPr>
          <w:lang w:val="ru-RU"/>
        </w:rPr>
        <w:t>Подключение</w:t>
      </w:r>
      <w:r w:rsidRPr="00F32018">
        <w:rPr>
          <w:lang w:val="ru-RU"/>
        </w:rPr>
        <w:t xml:space="preserve"> </w:t>
      </w:r>
      <w:r>
        <w:rPr>
          <w:lang w:val="ru-RU"/>
        </w:rPr>
        <w:t>водонагревателя</w:t>
      </w:r>
      <w:r w:rsidRPr="00F32018">
        <w:rPr>
          <w:lang w:val="ru-RU"/>
        </w:rPr>
        <w:t xml:space="preserve"> </w:t>
      </w:r>
      <w:r>
        <w:rPr>
          <w:lang w:val="ru-RU"/>
        </w:rPr>
        <w:t>к</w:t>
      </w:r>
      <w:r w:rsidRPr="00F32018">
        <w:rPr>
          <w:lang w:val="ru-RU"/>
        </w:rPr>
        <w:t xml:space="preserve"> </w:t>
      </w:r>
      <w:r>
        <w:rPr>
          <w:lang w:val="ru-RU"/>
        </w:rPr>
        <w:t>внешнему</w:t>
      </w:r>
      <w:r w:rsidRPr="00F32018">
        <w:rPr>
          <w:lang w:val="ru-RU"/>
        </w:rPr>
        <w:t xml:space="preserve"> </w:t>
      </w:r>
      <w:r>
        <w:rPr>
          <w:lang w:val="ru-RU"/>
        </w:rPr>
        <w:t>источнику</w:t>
      </w:r>
      <w:r w:rsidRPr="00F32018">
        <w:rPr>
          <w:lang w:val="ru-RU"/>
        </w:rPr>
        <w:t xml:space="preserve"> (</w:t>
      </w:r>
      <w:r>
        <w:rPr>
          <w:lang w:val="ru-RU"/>
        </w:rPr>
        <w:t>напр</w:t>
      </w:r>
      <w:r w:rsidR="00BA09B6" w:rsidRPr="00F32018">
        <w:rPr>
          <w:lang w:val="ru-RU"/>
        </w:rPr>
        <w:t xml:space="preserve">. </w:t>
      </w:r>
      <w:r>
        <w:rPr>
          <w:lang w:val="ru-RU"/>
        </w:rPr>
        <w:t>солнечным</w:t>
      </w:r>
      <w:r w:rsidRPr="00F32018">
        <w:rPr>
          <w:lang w:val="ru-RU"/>
        </w:rPr>
        <w:t xml:space="preserve"> </w:t>
      </w:r>
      <w:r>
        <w:rPr>
          <w:lang w:val="ru-RU"/>
        </w:rPr>
        <w:t>коллекторам</w:t>
      </w:r>
      <w:r w:rsidR="00BA09B6" w:rsidRPr="00F32018">
        <w:rPr>
          <w:lang w:val="ru-RU"/>
        </w:rPr>
        <w:t xml:space="preserve">) </w:t>
      </w:r>
      <w:r>
        <w:rPr>
          <w:lang w:val="ru-RU"/>
        </w:rPr>
        <w:t>происходит к штуцерам, расположенным в нижней части за клапанной группой</w:t>
      </w:r>
      <w:r w:rsidR="00BA09B6" w:rsidRPr="00F32018">
        <w:rPr>
          <w:lang w:val="ru-RU"/>
        </w:rPr>
        <w:t>.</w:t>
      </w:r>
    </w:p>
    <w:p w:rsidR="009C388E" w:rsidRDefault="00F22A05" w:rsidP="00836146">
      <w:r>
        <w:rPr>
          <w:noProof/>
        </w:rPr>
        <w:drawing>
          <wp:inline distT="0" distB="0" distL="0" distR="0">
            <wp:extent cx="2835275" cy="3234690"/>
            <wp:effectExtent l="0" t="0" r="0" b="0"/>
            <wp:docPr id="12" name="Kuv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akierukka.tif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  <a14:imgEffect>
                                <a14:brightnessContrast brigh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323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146" w:rsidRPr="000960AA" w:rsidRDefault="000960AA" w:rsidP="00757937">
      <w:pPr>
        <w:pStyle w:val="Otsikko2"/>
        <w:rPr>
          <w:lang w:val="ru-RU"/>
        </w:rPr>
      </w:pPr>
      <w:bookmarkStart w:id="32" w:name="_Toc352744537"/>
      <w:bookmarkStart w:id="33" w:name="_Toc352833406"/>
      <w:r w:rsidRPr="000960AA">
        <w:rPr>
          <w:lang w:val="ru-RU"/>
        </w:rPr>
        <w:lastRenderedPageBreak/>
        <w:t>Подключение гвс</w:t>
      </w:r>
      <w:bookmarkEnd w:id="32"/>
      <w:bookmarkEnd w:id="33"/>
    </w:p>
    <w:p w:rsidR="000960AA" w:rsidRPr="00143C55" w:rsidRDefault="000960AA" w:rsidP="000960AA">
      <w:pPr>
        <w:rPr>
          <w:lang w:val="ru-RU"/>
        </w:rPr>
      </w:pPr>
      <w:r>
        <w:rPr>
          <w:lang w:val="ru-RU"/>
        </w:rPr>
        <w:t>При</w:t>
      </w:r>
      <w:r w:rsidRPr="00143C55">
        <w:rPr>
          <w:lang w:val="ru-RU"/>
        </w:rPr>
        <w:t xml:space="preserve"> </w:t>
      </w:r>
      <w:r>
        <w:rPr>
          <w:lang w:val="ru-RU"/>
        </w:rPr>
        <w:t>подключении</w:t>
      </w:r>
      <w:r w:rsidRPr="00143C55">
        <w:rPr>
          <w:lang w:val="ru-RU"/>
        </w:rPr>
        <w:t xml:space="preserve"> </w:t>
      </w:r>
      <w:r>
        <w:rPr>
          <w:lang w:val="ru-RU"/>
        </w:rPr>
        <w:t>гвс</w:t>
      </w:r>
      <w:r w:rsidRPr="00143C55">
        <w:rPr>
          <w:lang w:val="ru-RU"/>
        </w:rPr>
        <w:t xml:space="preserve">, </w:t>
      </w:r>
      <w:r>
        <w:rPr>
          <w:lang w:val="ru-RU"/>
        </w:rPr>
        <w:t>трубопроводы</w:t>
      </w:r>
      <w:r w:rsidRPr="00143C55">
        <w:rPr>
          <w:lang w:val="ru-RU"/>
        </w:rPr>
        <w:t xml:space="preserve"> </w:t>
      </w:r>
      <w:r>
        <w:rPr>
          <w:lang w:val="ru-RU"/>
        </w:rPr>
        <w:t>по</w:t>
      </w:r>
      <w:r>
        <w:rPr>
          <w:lang w:val="ru-RU"/>
        </w:rPr>
        <w:t>д</w:t>
      </w:r>
      <w:r>
        <w:rPr>
          <w:lang w:val="ru-RU"/>
        </w:rPr>
        <w:t>соединяют</w:t>
      </w:r>
      <w:r w:rsidRPr="00143C55">
        <w:rPr>
          <w:lang w:val="ru-RU"/>
        </w:rPr>
        <w:t xml:space="preserve"> </w:t>
      </w:r>
      <w:r>
        <w:rPr>
          <w:lang w:val="ru-RU"/>
        </w:rPr>
        <w:t>напрямую к клапанной группе</w:t>
      </w:r>
      <w:r w:rsidRPr="00143C55">
        <w:rPr>
          <w:lang w:val="ru-RU"/>
        </w:rPr>
        <w:t xml:space="preserve">, </w:t>
      </w:r>
      <w:r>
        <w:rPr>
          <w:lang w:val="ru-RU"/>
        </w:rPr>
        <w:t>размер штуцеров</w:t>
      </w:r>
      <w:r w:rsidRPr="00143C55">
        <w:rPr>
          <w:lang w:val="ru-RU"/>
        </w:rPr>
        <w:t xml:space="preserve"> Ø22 </w:t>
      </w:r>
      <w:r>
        <w:rPr>
          <w:lang w:val="ru-RU"/>
        </w:rPr>
        <w:t>мм (медь)</w:t>
      </w:r>
      <w:r w:rsidRPr="00143C55">
        <w:rPr>
          <w:lang w:val="ru-RU"/>
        </w:rPr>
        <w:t xml:space="preserve">. </w:t>
      </w:r>
    </w:p>
    <w:p w:rsidR="00836146" w:rsidRPr="000960AA" w:rsidRDefault="000960AA" w:rsidP="000960AA">
      <w:pPr>
        <w:rPr>
          <w:lang w:val="ru-RU"/>
        </w:rPr>
      </w:pPr>
      <w:r>
        <w:rPr>
          <w:lang w:val="ru-RU"/>
        </w:rPr>
        <w:t>Клапанная группа оснащена обжимными фитингами</w:t>
      </w:r>
      <w:r w:rsidR="00BA09B6" w:rsidRPr="000960AA">
        <w:rPr>
          <w:lang w:val="ru-RU"/>
        </w:rPr>
        <w:t xml:space="preserve">. </w:t>
      </w:r>
    </w:p>
    <w:p w:rsidR="002B08F8" w:rsidRDefault="00F22A05" w:rsidP="00F22A05">
      <w:pPr>
        <w:jc w:val="center"/>
      </w:pPr>
      <w:r>
        <w:rPr>
          <w:noProof/>
        </w:rPr>
        <w:lastRenderedPageBreak/>
        <w:drawing>
          <wp:inline distT="0" distB="0" distL="0" distR="0">
            <wp:extent cx="2835275" cy="2278380"/>
            <wp:effectExtent l="0" t="0" r="0" b="0"/>
            <wp:docPr id="13" name="Kuv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äyttövesi.tif"/>
                    <pic:cNvPicPr/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  <a14:imgEffect>
                                <a14:brightnessContrast brigh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885" w:rsidRDefault="001E2885" w:rsidP="002B08F8">
      <w:pPr>
        <w:sectPr w:rsidR="001E2885" w:rsidSect="001E2885">
          <w:type w:val="continuous"/>
          <w:pgSz w:w="11906" w:h="16838"/>
          <w:pgMar w:top="1417" w:right="1134" w:bottom="1417" w:left="1134" w:header="708" w:footer="708" w:gutter="0"/>
          <w:cols w:num="2" w:space="708"/>
          <w:titlePg/>
          <w:docGrid w:linePitch="360"/>
        </w:sectPr>
      </w:pPr>
    </w:p>
    <w:p w:rsidR="003F2E51" w:rsidRPr="000960AA" w:rsidRDefault="003F2E51" w:rsidP="009710AF">
      <w:pPr>
        <w:rPr>
          <w:lang w:val="ru-RU"/>
        </w:rPr>
        <w:sectPr w:rsidR="003F2E51" w:rsidRPr="000960AA" w:rsidSect="001E2885">
          <w:type w:val="continuous"/>
          <w:pgSz w:w="11906" w:h="16838"/>
          <w:pgMar w:top="1417" w:right="1134" w:bottom="1417" w:left="1134" w:header="708" w:footer="708" w:gutter="0"/>
          <w:cols w:space="708"/>
          <w:titlePg/>
          <w:docGrid w:linePitch="360"/>
        </w:sectPr>
      </w:pPr>
    </w:p>
    <w:p w:rsidR="00AE2151" w:rsidRDefault="00423C10" w:rsidP="00AE2151">
      <w:pPr>
        <w:pStyle w:val="Otsikko1"/>
      </w:pPr>
      <w:bookmarkStart w:id="34" w:name="_Toc352744538"/>
      <w:bookmarkStart w:id="35" w:name="_Toc352833407"/>
      <w:r>
        <w:rPr>
          <w:lang w:val="ru-RU"/>
        </w:rPr>
        <w:lastRenderedPageBreak/>
        <w:t>Монтаж датчика температуры</w:t>
      </w:r>
      <w:bookmarkEnd w:id="34"/>
      <w:bookmarkEnd w:id="35"/>
    </w:p>
    <w:p w:rsidR="00AE2151" w:rsidRDefault="00AE2151" w:rsidP="00AE2151">
      <w:pPr>
        <w:sectPr w:rsidR="00AE2151" w:rsidSect="0004575F">
          <w:type w:val="continuous"/>
          <w:pgSz w:w="11906" w:h="16838"/>
          <w:pgMar w:top="1417" w:right="1134" w:bottom="1417" w:left="1134" w:header="708" w:footer="708" w:gutter="0"/>
          <w:cols w:space="708"/>
          <w:titlePg/>
          <w:docGrid w:linePitch="360"/>
        </w:sectPr>
      </w:pPr>
    </w:p>
    <w:p w:rsidR="00AE2151" w:rsidRPr="00423C10" w:rsidRDefault="00423C10" w:rsidP="00AE2151">
      <w:pPr>
        <w:rPr>
          <w:lang w:val="ru-RU"/>
        </w:rPr>
      </w:pPr>
      <w:r>
        <w:rPr>
          <w:lang w:val="ru-RU"/>
        </w:rPr>
        <w:lastRenderedPageBreak/>
        <w:t>Датчики</w:t>
      </w:r>
      <w:r w:rsidRPr="00463414">
        <w:rPr>
          <w:lang w:val="ru-RU"/>
        </w:rPr>
        <w:t xml:space="preserve"> </w:t>
      </w:r>
      <w:r>
        <w:rPr>
          <w:lang w:val="ru-RU"/>
        </w:rPr>
        <w:t>измерения</w:t>
      </w:r>
      <w:r w:rsidRPr="00463414">
        <w:rPr>
          <w:lang w:val="ru-RU"/>
        </w:rPr>
        <w:t xml:space="preserve"> </w:t>
      </w:r>
      <w:r>
        <w:rPr>
          <w:lang w:val="ru-RU"/>
        </w:rPr>
        <w:t>температуры</w:t>
      </w:r>
      <w:r w:rsidRPr="00463414">
        <w:rPr>
          <w:lang w:val="ru-RU"/>
        </w:rPr>
        <w:t xml:space="preserve"> </w:t>
      </w:r>
      <w:r>
        <w:rPr>
          <w:lang w:val="ru-RU"/>
        </w:rPr>
        <w:t>бытовой</w:t>
      </w:r>
      <w:r w:rsidRPr="00463414">
        <w:rPr>
          <w:lang w:val="ru-RU"/>
        </w:rPr>
        <w:t xml:space="preserve"> </w:t>
      </w:r>
      <w:r>
        <w:rPr>
          <w:lang w:val="ru-RU"/>
        </w:rPr>
        <w:t>воды</w:t>
      </w:r>
      <w:r w:rsidRPr="00463414">
        <w:rPr>
          <w:lang w:val="ru-RU"/>
        </w:rPr>
        <w:t xml:space="preserve"> </w:t>
      </w:r>
      <w:r>
        <w:rPr>
          <w:lang w:val="ru-RU"/>
        </w:rPr>
        <w:t>в</w:t>
      </w:r>
      <w:r w:rsidRPr="00463414">
        <w:rPr>
          <w:lang w:val="ru-RU"/>
        </w:rPr>
        <w:t xml:space="preserve"> </w:t>
      </w:r>
      <w:r>
        <w:rPr>
          <w:lang w:val="ru-RU"/>
        </w:rPr>
        <w:t>баке</w:t>
      </w:r>
      <w:r w:rsidRPr="00463414">
        <w:rPr>
          <w:lang w:val="ru-RU"/>
        </w:rPr>
        <w:t xml:space="preserve"> </w:t>
      </w:r>
      <w:r>
        <w:rPr>
          <w:lang w:val="ru-RU"/>
        </w:rPr>
        <w:t>монтируются в карманы дат-чиков, расположенные в нижней части во-донагревателя</w:t>
      </w:r>
      <w:r w:rsidRPr="00463414">
        <w:rPr>
          <w:color w:val="auto"/>
          <w:lang w:val="ru-RU"/>
        </w:rPr>
        <w:t xml:space="preserve"> (</w:t>
      </w:r>
      <w:r w:rsidRPr="003A5F84">
        <w:rPr>
          <w:color w:val="auto"/>
        </w:rPr>
        <w:t>MT</w:t>
      </w:r>
      <w:r w:rsidRPr="00463414">
        <w:rPr>
          <w:color w:val="auto"/>
          <w:lang w:val="ru-RU"/>
        </w:rPr>
        <w:t xml:space="preserve">3 </w:t>
      </w:r>
      <w:r>
        <w:rPr>
          <w:color w:val="auto"/>
          <w:lang w:val="ru-RU"/>
        </w:rPr>
        <w:t>и</w:t>
      </w:r>
      <w:r w:rsidRPr="00463414">
        <w:rPr>
          <w:color w:val="auto"/>
          <w:lang w:val="ru-RU"/>
        </w:rPr>
        <w:t xml:space="preserve"> </w:t>
      </w:r>
      <w:r>
        <w:rPr>
          <w:color w:val="auto"/>
        </w:rPr>
        <w:t>MT</w:t>
      </w:r>
      <w:r w:rsidRPr="00463414">
        <w:rPr>
          <w:color w:val="auto"/>
          <w:lang w:val="ru-RU"/>
        </w:rPr>
        <w:t xml:space="preserve">5, </w:t>
      </w:r>
      <w:r>
        <w:rPr>
          <w:color w:val="auto"/>
          <w:lang w:val="ru-RU"/>
        </w:rPr>
        <w:t>раздел</w:t>
      </w:r>
      <w:r w:rsidRPr="00463414">
        <w:rPr>
          <w:color w:val="auto"/>
          <w:lang w:val="ru-RU"/>
        </w:rPr>
        <w:t xml:space="preserve"> </w:t>
      </w:r>
      <w:r>
        <w:rPr>
          <w:color w:val="auto"/>
          <w:lang w:val="ru-RU"/>
        </w:rPr>
        <w:t>Конст-рукция водонагревателя</w:t>
      </w:r>
      <w:r w:rsidR="00AE2151" w:rsidRPr="00423C10">
        <w:rPr>
          <w:color w:val="auto"/>
          <w:lang w:val="ru-RU"/>
        </w:rPr>
        <w:t>)</w:t>
      </w:r>
      <w:r w:rsidR="00AE2151" w:rsidRPr="00423C10">
        <w:rPr>
          <w:lang w:val="ru-RU"/>
        </w:rPr>
        <w:t>.</w:t>
      </w:r>
    </w:p>
    <w:p w:rsidR="00AE2151" w:rsidRDefault="00106C28" w:rsidP="00AE215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294005</wp:posOffset>
                </wp:positionH>
                <wp:positionV relativeFrom="paragraph">
                  <wp:posOffset>1630045</wp:posOffset>
                </wp:positionV>
                <wp:extent cx="306070" cy="756920"/>
                <wp:effectExtent l="8255" t="10795" r="9525" b="13335"/>
                <wp:wrapNone/>
                <wp:docPr id="17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6070" cy="7569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" o:spid="_x0000_s1026" type="#_x0000_t32" style="position:absolute;margin-left:23.15pt;margin-top:128.35pt;width:24.1pt;height:59.6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" strokecolor="black [3213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2261870</wp:posOffset>
                </wp:positionH>
                <wp:positionV relativeFrom="paragraph">
                  <wp:posOffset>1630045</wp:posOffset>
                </wp:positionV>
                <wp:extent cx="427355" cy="756920"/>
                <wp:effectExtent l="13970" t="10795" r="6350" b="13335"/>
                <wp:wrapNone/>
                <wp:docPr id="9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7355" cy="7569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" o:spid="_x0000_s1026" type="#_x0000_t32" style="position:absolute;margin-left:178.1pt;margin-top:128.35pt;width:33.65pt;height:59.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" strokecolor="black [3213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69850</wp:posOffset>
                </wp:positionH>
                <wp:positionV relativeFrom="paragraph">
                  <wp:posOffset>2158365</wp:posOffset>
                </wp:positionV>
                <wp:extent cx="530225" cy="317500"/>
                <wp:effectExtent l="12700" t="5715" r="9525" b="10160"/>
                <wp:wrapNone/>
                <wp:docPr id="8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225" cy="317500"/>
                        </a:xfrm>
                        <a:prstGeom prst="flowChartTerminator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1AB0" w:rsidRPr="00223208" w:rsidRDefault="008F1AB0" w:rsidP="00DF3C4D">
                            <w:pPr>
                              <w:spacing w:befor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MT5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" o:spid="_x0000_s1044" type="#_x0000_t116" style="position:absolute;left:0;text-align:left;margin-left:5.5pt;margin-top:169.95pt;width:41.75pt;height: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" fillcolor="white [3212]" strokecolor="black [3213]">
                <v:textbox>
                  <w:txbxContent>
                    <w:p w:rsidR="008F1AB0" w:rsidRPr="00223208" w:rsidRDefault="008F1AB0" w:rsidP="00DF3C4D">
                      <w:pPr>
                        <w:spacing w:before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MT5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2487930</wp:posOffset>
                </wp:positionH>
                <wp:positionV relativeFrom="paragraph">
                  <wp:posOffset>2218055</wp:posOffset>
                </wp:positionV>
                <wp:extent cx="530225" cy="317500"/>
                <wp:effectExtent l="11430" t="8255" r="10795" b="7620"/>
                <wp:wrapNone/>
                <wp:docPr id="7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225" cy="317500"/>
                        </a:xfrm>
                        <a:prstGeom prst="flowChartTerminator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1AB0" w:rsidRPr="00223208" w:rsidRDefault="008F1AB0" w:rsidP="00DF3C4D">
                            <w:pPr>
                              <w:spacing w:befor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MT3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" o:spid="_x0000_s1045" type="#_x0000_t116" style="position:absolute;left:0;text-align:left;margin-left:195.9pt;margin-top:174.65pt;width:41.75pt;height: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" fillcolor="white [3212]" strokecolor="black [3213]">
                <v:textbox>
                  <w:txbxContent>
                    <w:p w:rsidR="008F1AB0" w:rsidRPr="00223208" w:rsidRDefault="008F1AB0" w:rsidP="00DF3C4D">
                      <w:pPr>
                        <w:spacing w:before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MT3</w:t>
                      </w:r>
                    </w:p>
                  </w:txbxContent>
                </v:textbox>
              </v:shape>
            </w:pict>
          </mc:Fallback>
        </mc:AlternateContent>
      </w:r>
      <w:r w:rsidR="00F22A05">
        <w:rPr>
          <w:noProof/>
        </w:rPr>
        <w:drawing>
          <wp:inline distT="0" distB="0" distL="0" distR="0">
            <wp:extent cx="2179320" cy="2176272"/>
            <wp:effectExtent l="0" t="0" r="0" b="0"/>
            <wp:docPr id="14" name="Kuv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uriasennus.tif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2176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151" w:rsidRDefault="00AE2151" w:rsidP="00AE2151"/>
    <w:p w:rsidR="00DF3C4D" w:rsidRDefault="00DF3C4D" w:rsidP="00AE2151"/>
    <w:p w:rsidR="00DF3C4D" w:rsidRDefault="00DF3C4D" w:rsidP="00AE2151"/>
    <w:p w:rsidR="00DF3C4D" w:rsidRDefault="00DF3C4D" w:rsidP="00AE2151"/>
    <w:p w:rsidR="00DF3C4D" w:rsidRDefault="00DF3C4D" w:rsidP="00AE2151"/>
    <w:p w:rsidR="00423C10" w:rsidRPr="00E52C92" w:rsidRDefault="00423C10" w:rsidP="00423C10">
      <w:pPr>
        <w:rPr>
          <w:b/>
          <w:lang w:val="ru-RU"/>
        </w:rPr>
      </w:pPr>
      <w:r>
        <w:rPr>
          <w:b/>
          <w:lang w:val="ru-RU"/>
        </w:rPr>
        <w:t>Карманы датчиков</w:t>
      </w:r>
      <w:r w:rsidRPr="00E52C92">
        <w:rPr>
          <w:b/>
          <w:lang w:val="ru-RU"/>
        </w:rPr>
        <w:t>:</w:t>
      </w:r>
    </w:p>
    <w:p w:rsidR="00423C10" w:rsidRPr="00E52C92" w:rsidRDefault="00423C10" w:rsidP="00423C10">
      <w:pPr>
        <w:rPr>
          <w:lang w:val="ru-RU"/>
        </w:rPr>
      </w:pPr>
      <w:r>
        <w:t>MT</w:t>
      </w:r>
      <w:r w:rsidRPr="00E52C92">
        <w:rPr>
          <w:lang w:val="ru-RU"/>
        </w:rPr>
        <w:t xml:space="preserve">3 – </w:t>
      </w:r>
      <w:r>
        <w:rPr>
          <w:lang w:val="ru-RU"/>
        </w:rPr>
        <w:t>Короткий карман</w:t>
      </w:r>
      <w:r w:rsidRPr="00E52C92">
        <w:rPr>
          <w:lang w:val="ru-RU"/>
        </w:rPr>
        <w:t xml:space="preserve"> (300 </w:t>
      </w:r>
      <w:r>
        <w:rPr>
          <w:lang w:val="ru-RU"/>
        </w:rPr>
        <w:t>мм</w:t>
      </w:r>
      <w:r w:rsidRPr="00E52C92">
        <w:rPr>
          <w:lang w:val="ru-RU"/>
        </w:rPr>
        <w:t>)</w:t>
      </w:r>
    </w:p>
    <w:p w:rsidR="00DF3C4D" w:rsidRPr="00423C10" w:rsidRDefault="00423C10" w:rsidP="00423C10">
      <w:pPr>
        <w:rPr>
          <w:lang w:val="ru-RU"/>
        </w:rPr>
      </w:pPr>
      <w:r>
        <w:t>MT</w:t>
      </w:r>
      <w:r w:rsidRPr="00E52C92">
        <w:rPr>
          <w:lang w:val="ru-RU"/>
        </w:rPr>
        <w:t xml:space="preserve">5 – </w:t>
      </w:r>
      <w:r>
        <w:rPr>
          <w:lang w:val="ru-RU"/>
        </w:rPr>
        <w:t>Длинный карман</w:t>
      </w:r>
      <w:r w:rsidRPr="00E52C92">
        <w:rPr>
          <w:lang w:val="ru-RU"/>
        </w:rPr>
        <w:t xml:space="preserve"> (1000, 1430 </w:t>
      </w:r>
      <w:r>
        <w:rPr>
          <w:lang w:val="ru-RU"/>
        </w:rPr>
        <w:t>или</w:t>
      </w:r>
      <w:r w:rsidRPr="00E52C92">
        <w:rPr>
          <w:lang w:val="ru-RU"/>
        </w:rPr>
        <w:t xml:space="preserve"> 1450</w:t>
      </w:r>
      <w:r>
        <w:rPr>
          <w:lang w:val="ru-RU"/>
        </w:rPr>
        <w:t xml:space="preserve"> мм</w:t>
      </w:r>
      <w:r w:rsidR="00DF3C4D" w:rsidRPr="00423C10">
        <w:rPr>
          <w:lang w:val="ru-RU"/>
        </w:rPr>
        <w:t>)</w:t>
      </w:r>
    </w:p>
    <w:p w:rsidR="00DF3C4D" w:rsidRPr="00423C10" w:rsidRDefault="00DF3C4D" w:rsidP="00AE2151">
      <w:pPr>
        <w:rPr>
          <w:lang w:val="ru-RU"/>
        </w:rPr>
      </w:pPr>
    </w:p>
    <w:p w:rsidR="00DF3C4D" w:rsidRPr="00423C10" w:rsidRDefault="00DF3C4D" w:rsidP="00AE2151">
      <w:pPr>
        <w:rPr>
          <w:lang w:val="ru-RU"/>
        </w:rPr>
      </w:pPr>
    </w:p>
    <w:p w:rsidR="00DF3C4D" w:rsidRPr="00423C10" w:rsidRDefault="00DF3C4D" w:rsidP="00AE2151">
      <w:pPr>
        <w:rPr>
          <w:lang w:val="ru-RU"/>
        </w:rPr>
      </w:pPr>
    </w:p>
    <w:p w:rsidR="00DF3C4D" w:rsidRPr="00423C10" w:rsidRDefault="00DF3C4D" w:rsidP="00AE2151">
      <w:pPr>
        <w:rPr>
          <w:lang w:val="ru-RU"/>
        </w:rPr>
      </w:pPr>
    </w:p>
    <w:p w:rsidR="00AE2151" w:rsidRPr="00423C10" w:rsidRDefault="00220211" w:rsidP="00AE2151">
      <w:pPr>
        <w:rPr>
          <w:lang w:val="ru-RU"/>
        </w:rPr>
      </w:pPr>
      <w:r w:rsidRPr="00423C10">
        <w:rPr>
          <w:lang w:val="ru-RU"/>
        </w:rPr>
        <w:t xml:space="preserve"> </w:t>
      </w:r>
    </w:p>
    <w:p w:rsidR="005F127F" w:rsidRPr="00423C10" w:rsidRDefault="005F127F" w:rsidP="00AE2151">
      <w:pPr>
        <w:rPr>
          <w:lang w:val="ru-RU"/>
        </w:rPr>
      </w:pPr>
    </w:p>
    <w:p w:rsidR="00AE2151" w:rsidRPr="00423C10" w:rsidRDefault="00AE2151" w:rsidP="00AE2151">
      <w:pPr>
        <w:rPr>
          <w:lang w:val="ru-RU"/>
        </w:rPr>
      </w:pPr>
    </w:p>
    <w:p w:rsidR="00AE2151" w:rsidRPr="00423C10" w:rsidRDefault="00AE2151" w:rsidP="00AE2151">
      <w:pPr>
        <w:rPr>
          <w:lang w:val="ru-RU"/>
        </w:rPr>
        <w:sectPr w:rsidR="00AE2151" w:rsidRPr="00423C10" w:rsidSect="00AE2151">
          <w:type w:val="continuous"/>
          <w:pgSz w:w="11906" w:h="16838"/>
          <w:pgMar w:top="1417" w:right="1134" w:bottom="1417" w:left="1134" w:header="708" w:footer="708" w:gutter="0"/>
          <w:cols w:num="2" w:space="708"/>
          <w:titlePg/>
          <w:docGrid w:linePitch="360"/>
        </w:sectPr>
      </w:pPr>
    </w:p>
    <w:p w:rsidR="001E2885" w:rsidRPr="00423C10" w:rsidRDefault="001E2885" w:rsidP="009710AF">
      <w:pPr>
        <w:rPr>
          <w:lang w:val="ru-RU"/>
        </w:rPr>
      </w:pPr>
    </w:p>
    <w:p w:rsidR="005F127F" w:rsidRPr="00423C10" w:rsidRDefault="005F127F" w:rsidP="009710AF">
      <w:pPr>
        <w:rPr>
          <w:lang w:val="ru-RU"/>
        </w:rPr>
      </w:pPr>
    </w:p>
    <w:p w:rsidR="005F127F" w:rsidRPr="00423C10" w:rsidRDefault="005F127F" w:rsidP="009710AF">
      <w:pPr>
        <w:rPr>
          <w:lang w:val="ru-RU"/>
        </w:rPr>
      </w:pPr>
    </w:p>
    <w:p w:rsidR="005F127F" w:rsidRPr="00423C10" w:rsidRDefault="005F127F" w:rsidP="009710AF">
      <w:pPr>
        <w:rPr>
          <w:lang w:val="ru-RU"/>
        </w:rPr>
      </w:pPr>
    </w:p>
    <w:p w:rsidR="005F127F" w:rsidRPr="00423C10" w:rsidRDefault="005F127F" w:rsidP="009710AF">
      <w:pPr>
        <w:rPr>
          <w:lang w:val="ru-RU"/>
        </w:rPr>
      </w:pPr>
    </w:p>
    <w:p w:rsidR="005F127F" w:rsidRPr="00423C10" w:rsidRDefault="005F127F" w:rsidP="009710AF">
      <w:pPr>
        <w:rPr>
          <w:lang w:val="ru-RU"/>
        </w:rPr>
      </w:pPr>
    </w:p>
    <w:p w:rsidR="005F127F" w:rsidRPr="00423C10" w:rsidRDefault="005F127F" w:rsidP="009710AF">
      <w:pPr>
        <w:rPr>
          <w:lang w:val="ru-RU"/>
        </w:rPr>
      </w:pPr>
    </w:p>
    <w:p w:rsidR="009710AF" w:rsidRDefault="00F070D2" w:rsidP="000D4B09">
      <w:pPr>
        <w:pStyle w:val="Otsikko1"/>
      </w:pPr>
      <w:bookmarkStart w:id="36" w:name="_Toc352744539"/>
      <w:bookmarkStart w:id="37" w:name="_Toc352833408"/>
      <w:r>
        <w:rPr>
          <w:lang w:val="ru-RU"/>
        </w:rPr>
        <w:lastRenderedPageBreak/>
        <w:t>Электроподключения</w:t>
      </w:r>
      <w:bookmarkEnd w:id="36"/>
      <w:bookmarkEnd w:id="37"/>
    </w:p>
    <w:p w:rsidR="008A6A99" w:rsidRDefault="008A6A99" w:rsidP="00757937">
      <w:pPr>
        <w:pStyle w:val="Otsikko2"/>
        <w:sectPr w:rsidR="008A6A99" w:rsidSect="0004575F">
          <w:type w:val="continuous"/>
          <w:pgSz w:w="11906" w:h="16838"/>
          <w:pgMar w:top="1417" w:right="1134" w:bottom="1417" w:left="1134" w:header="708" w:footer="708" w:gutter="0"/>
          <w:cols w:space="708"/>
          <w:titlePg/>
          <w:docGrid w:linePitch="360"/>
        </w:sectPr>
      </w:pPr>
    </w:p>
    <w:p w:rsidR="00F070D2" w:rsidRPr="00470126" w:rsidRDefault="00F070D2" w:rsidP="00F070D2">
      <w:pPr>
        <w:rPr>
          <w:lang w:val="ru-RU"/>
        </w:rPr>
      </w:pPr>
      <w:r w:rsidRPr="00470126">
        <w:rPr>
          <w:lang w:val="ru-RU"/>
        </w:rPr>
        <w:lastRenderedPageBreak/>
        <w:t>Электроподключение может осуществлять только квалифицированный электрик.</w:t>
      </w:r>
    </w:p>
    <w:p w:rsidR="00F070D2" w:rsidRPr="0013160B" w:rsidRDefault="00F070D2" w:rsidP="00F070D2">
      <w:pPr>
        <w:rPr>
          <w:lang w:val="ru-RU"/>
        </w:rPr>
      </w:pPr>
      <w:r>
        <w:rPr>
          <w:lang w:val="ru-RU"/>
        </w:rPr>
        <w:t>Все модели</w:t>
      </w:r>
      <w:r w:rsidRPr="00470126">
        <w:rPr>
          <w:lang w:val="ru-RU"/>
        </w:rPr>
        <w:t xml:space="preserve"> </w:t>
      </w:r>
      <w:r>
        <w:rPr>
          <w:lang w:val="ru-RU"/>
        </w:rPr>
        <w:t xml:space="preserve">оснащены </w:t>
      </w:r>
      <w:r w:rsidRPr="00470126">
        <w:rPr>
          <w:lang w:val="ru-RU"/>
        </w:rPr>
        <w:t>электротэном к ко</w:t>
      </w:r>
      <w:r>
        <w:rPr>
          <w:lang w:val="ru-RU"/>
        </w:rPr>
        <w:t>-</w:t>
      </w:r>
      <w:r w:rsidRPr="00470126">
        <w:rPr>
          <w:lang w:val="ru-RU"/>
        </w:rPr>
        <w:t>торому подается свое питание. Главный выключатель, безступенчатый термостат регулировки и ограничитель температуры располож</w:t>
      </w:r>
      <w:r>
        <w:rPr>
          <w:lang w:val="ru-RU"/>
        </w:rPr>
        <w:t>ены в нижней части бака, за сни-</w:t>
      </w:r>
      <w:r w:rsidRPr="00470126">
        <w:rPr>
          <w:lang w:val="ru-RU"/>
        </w:rPr>
        <w:t>маемой нижней передней панелью</w:t>
      </w:r>
      <w:r w:rsidRPr="0013160B">
        <w:rPr>
          <w:lang w:val="ru-RU"/>
        </w:rPr>
        <w:t xml:space="preserve">. </w:t>
      </w:r>
    </w:p>
    <w:p w:rsidR="008C0445" w:rsidRPr="00F070D2" w:rsidRDefault="00F070D2" w:rsidP="00F070D2">
      <w:pPr>
        <w:rPr>
          <w:color w:val="auto"/>
          <w:lang w:val="ru-RU"/>
        </w:rPr>
      </w:pPr>
      <w:r w:rsidRPr="00470126">
        <w:rPr>
          <w:lang w:val="ru-RU"/>
        </w:rPr>
        <w:t>Внутренние подключения бойлера произ-ведены на заводе для 3-фазного соедине-ния, при этом электропитание подводят к штеккер</w:t>
      </w:r>
      <w:r>
        <w:rPr>
          <w:lang w:val="ru-RU"/>
        </w:rPr>
        <w:t>у</w:t>
      </w:r>
      <w:r w:rsidR="008C0445" w:rsidRPr="00F070D2">
        <w:rPr>
          <w:color w:val="auto"/>
          <w:lang w:val="ru-RU"/>
        </w:rPr>
        <w:t>.</w:t>
      </w:r>
    </w:p>
    <w:p w:rsidR="00F070D2" w:rsidRPr="00F070D2" w:rsidRDefault="00F070D2" w:rsidP="00757937">
      <w:pPr>
        <w:pStyle w:val="Otsikko2"/>
        <w:rPr>
          <w:lang w:val="ru-RU"/>
        </w:rPr>
      </w:pPr>
      <w:bookmarkStart w:id="38" w:name="_Toc352744540"/>
      <w:bookmarkStart w:id="39" w:name="_Toc352833409"/>
      <w:r w:rsidRPr="00F070D2">
        <w:rPr>
          <w:lang w:val="ru-RU"/>
        </w:rPr>
        <w:t>Подключение штеккера</w:t>
      </w:r>
      <w:bookmarkEnd w:id="38"/>
      <w:bookmarkEnd w:id="39"/>
    </w:p>
    <w:p w:rsidR="00F070D2" w:rsidRDefault="00F070D2" w:rsidP="00F070D2">
      <w:r>
        <w:rPr>
          <w:lang w:val="ru-RU"/>
        </w:rPr>
        <w:t>Водонагреватель</w:t>
      </w:r>
      <w:r w:rsidRPr="006267BF">
        <w:rPr>
          <w:lang w:val="ru-RU"/>
        </w:rPr>
        <w:t xml:space="preserve"> </w:t>
      </w:r>
      <w:r>
        <w:rPr>
          <w:lang w:val="ru-RU"/>
        </w:rPr>
        <w:t>оснащен</w:t>
      </w:r>
      <w:r w:rsidRPr="006267BF">
        <w:rPr>
          <w:lang w:val="ru-RU"/>
        </w:rPr>
        <w:t xml:space="preserve"> </w:t>
      </w:r>
      <w:r>
        <w:rPr>
          <w:lang w:val="ru-RU"/>
        </w:rPr>
        <w:t>штеккером</w:t>
      </w:r>
      <w:r w:rsidRPr="006267BF">
        <w:rPr>
          <w:lang w:val="ru-RU"/>
        </w:rPr>
        <w:t xml:space="preserve">. </w:t>
      </w:r>
      <w:r>
        <w:rPr>
          <w:lang w:val="ru-RU"/>
        </w:rPr>
        <w:t>Подключение к штеккеру</w:t>
      </w:r>
      <w:r>
        <w:t>:</w:t>
      </w:r>
    </w:p>
    <w:p w:rsidR="00F070D2" w:rsidRDefault="00F070D2" w:rsidP="00F070D2">
      <w:pPr>
        <w:pStyle w:val="Luettelokappale"/>
        <w:numPr>
          <w:ilvl w:val="0"/>
          <w:numId w:val="51"/>
        </w:numPr>
      </w:pPr>
      <w:r>
        <w:rPr>
          <w:lang w:val="ru-RU"/>
        </w:rPr>
        <w:t>Расположение штеккера</w:t>
      </w:r>
    </w:p>
    <w:p w:rsidR="00F070D2" w:rsidRPr="0013160B" w:rsidRDefault="00F070D2" w:rsidP="00F070D2">
      <w:pPr>
        <w:pStyle w:val="Luettelokappale"/>
        <w:numPr>
          <w:ilvl w:val="0"/>
          <w:numId w:val="51"/>
        </w:numPr>
        <w:rPr>
          <w:lang w:val="ru-RU"/>
        </w:rPr>
      </w:pPr>
      <w:r w:rsidRPr="0013160B">
        <w:rPr>
          <w:snapToGrid w:val="0"/>
          <w:lang w:val="ru-RU"/>
        </w:rPr>
        <w:t>Нажмите сильно на расположенные с боков штеккера крепления и в</w:t>
      </w:r>
      <w:r w:rsidRPr="0013160B">
        <w:rPr>
          <w:snapToGrid w:val="0"/>
          <w:lang w:val="ru-RU"/>
        </w:rPr>
        <w:t>ы</w:t>
      </w:r>
      <w:r w:rsidRPr="0013160B">
        <w:rPr>
          <w:snapToGrid w:val="0"/>
          <w:lang w:val="ru-RU"/>
        </w:rPr>
        <w:t>ньте штеккер</w:t>
      </w:r>
    </w:p>
    <w:p w:rsidR="00F070D2" w:rsidRPr="0013160B" w:rsidRDefault="00F070D2" w:rsidP="00F070D2">
      <w:pPr>
        <w:pStyle w:val="Luettelokappale"/>
        <w:numPr>
          <w:ilvl w:val="0"/>
          <w:numId w:val="51"/>
        </w:numPr>
        <w:rPr>
          <w:lang w:val="ru-RU"/>
        </w:rPr>
      </w:pPr>
      <w:r w:rsidRPr="0013160B">
        <w:rPr>
          <w:snapToGrid w:val="0"/>
          <w:lang w:val="ru-RU"/>
        </w:rPr>
        <w:t>Откройте штеккер и произведите соединения кабеля согласно но</w:t>
      </w:r>
      <w:r w:rsidRPr="0013160B">
        <w:rPr>
          <w:snapToGrid w:val="0"/>
          <w:lang w:val="ru-RU"/>
        </w:rPr>
        <w:t>р</w:t>
      </w:r>
      <w:r w:rsidRPr="0013160B">
        <w:rPr>
          <w:snapToGrid w:val="0"/>
          <w:lang w:val="ru-RU"/>
        </w:rPr>
        <w:t>мам</w:t>
      </w:r>
      <w:r w:rsidRPr="0013160B">
        <w:rPr>
          <w:lang w:val="ru-RU"/>
        </w:rPr>
        <w:t>.</w:t>
      </w:r>
    </w:p>
    <w:p w:rsidR="00F070D2" w:rsidRPr="0013160B" w:rsidRDefault="00F070D2" w:rsidP="00F070D2">
      <w:pPr>
        <w:pStyle w:val="Luettelokappale"/>
        <w:rPr>
          <w:lang w:val="ru-RU"/>
        </w:rPr>
      </w:pPr>
    </w:p>
    <w:p w:rsidR="00F070D2" w:rsidRPr="006267BF" w:rsidRDefault="00F070D2" w:rsidP="00F070D2">
      <w:pPr>
        <w:pStyle w:val="Luettelokappale"/>
        <w:numPr>
          <w:ilvl w:val="0"/>
          <w:numId w:val="52"/>
        </w:numPr>
        <w:ind w:left="993"/>
        <w:rPr>
          <w:lang w:val="ru-RU"/>
        </w:rPr>
      </w:pPr>
      <w:r w:rsidRPr="0013160B">
        <w:rPr>
          <w:snapToGrid w:val="0"/>
          <w:lang w:val="ru-RU"/>
        </w:rPr>
        <w:t>Фазные</w:t>
      </w:r>
      <w:r w:rsidRPr="006267BF">
        <w:rPr>
          <w:snapToGrid w:val="0"/>
          <w:lang w:val="ru-RU"/>
        </w:rPr>
        <w:t xml:space="preserve"> </w:t>
      </w:r>
      <w:r w:rsidRPr="0013160B">
        <w:rPr>
          <w:snapToGrid w:val="0"/>
          <w:lang w:val="ru-RU"/>
        </w:rPr>
        <w:t>провода</w:t>
      </w:r>
      <w:r w:rsidRPr="006267BF">
        <w:rPr>
          <w:lang w:val="ru-RU"/>
        </w:rPr>
        <w:t xml:space="preserve"> (3 </w:t>
      </w:r>
      <w:r>
        <w:rPr>
          <w:lang w:val="ru-RU"/>
        </w:rPr>
        <w:t>шт</w:t>
      </w:r>
      <w:r w:rsidRPr="006267BF">
        <w:rPr>
          <w:lang w:val="ru-RU"/>
        </w:rPr>
        <w:t xml:space="preserve">.) </w:t>
      </w:r>
      <w:r>
        <w:t>L</w:t>
      </w:r>
      <w:r w:rsidRPr="006267BF">
        <w:rPr>
          <w:lang w:val="ru-RU"/>
        </w:rPr>
        <w:t xml:space="preserve">1, </w:t>
      </w:r>
      <w:r>
        <w:t>L</w:t>
      </w:r>
      <w:r w:rsidRPr="006267BF">
        <w:rPr>
          <w:lang w:val="ru-RU"/>
        </w:rPr>
        <w:t xml:space="preserve">2, </w:t>
      </w:r>
      <w:r>
        <w:t>L</w:t>
      </w:r>
      <w:r w:rsidRPr="006267BF">
        <w:rPr>
          <w:lang w:val="ru-RU"/>
        </w:rPr>
        <w:t>3</w:t>
      </w:r>
    </w:p>
    <w:p w:rsidR="00F070D2" w:rsidRDefault="00F070D2" w:rsidP="00F070D2">
      <w:pPr>
        <w:pStyle w:val="Luettelokappale"/>
        <w:numPr>
          <w:ilvl w:val="0"/>
          <w:numId w:val="52"/>
        </w:numPr>
        <w:ind w:left="993"/>
      </w:pPr>
      <w:r>
        <w:rPr>
          <w:snapToGrid w:val="0"/>
          <w:lang w:val="ru-RU"/>
        </w:rPr>
        <w:t>Нулевой провод</w:t>
      </w:r>
      <w:r>
        <w:t xml:space="preserve"> N</w:t>
      </w:r>
    </w:p>
    <w:p w:rsidR="00F070D2" w:rsidRDefault="00F070D2" w:rsidP="00F070D2">
      <w:pPr>
        <w:pStyle w:val="Luettelokappale"/>
        <w:numPr>
          <w:ilvl w:val="0"/>
          <w:numId w:val="52"/>
        </w:numPr>
        <w:ind w:left="993"/>
      </w:pPr>
      <w:r w:rsidRPr="0013160B">
        <w:rPr>
          <w:snapToGrid w:val="0"/>
          <w:lang w:val="ru-RU"/>
        </w:rPr>
        <w:t>Провод заземления</w:t>
      </w:r>
      <w:r>
        <w:t xml:space="preserve"> PE</w:t>
      </w:r>
    </w:p>
    <w:p w:rsidR="00F070D2" w:rsidRPr="00F070D2" w:rsidRDefault="00F070D2" w:rsidP="00F070D2">
      <w:pPr>
        <w:pStyle w:val="Luettelokappale"/>
        <w:numPr>
          <w:ilvl w:val="0"/>
          <w:numId w:val="52"/>
        </w:numPr>
        <w:ind w:left="993"/>
        <w:rPr>
          <w:lang w:val="ru-RU"/>
        </w:rPr>
      </w:pPr>
      <w:r w:rsidRPr="0013160B">
        <w:rPr>
          <w:snapToGrid w:val="0"/>
          <w:lang w:val="ru-RU"/>
        </w:rPr>
        <w:t>Закрепите провод в штеккер кр</w:t>
      </w:r>
      <w:r w:rsidRPr="0013160B">
        <w:rPr>
          <w:snapToGrid w:val="0"/>
          <w:lang w:val="ru-RU"/>
        </w:rPr>
        <w:t>е</w:t>
      </w:r>
      <w:r w:rsidRPr="0013160B">
        <w:rPr>
          <w:snapToGrid w:val="0"/>
          <w:lang w:val="ru-RU"/>
        </w:rPr>
        <w:t>пежными винтами</w:t>
      </w:r>
    </w:p>
    <w:p w:rsidR="008C0445" w:rsidRDefault="00F070D2" w:rsidP="00F070D2">
      <w:pPr>
        <w:pStyle w:val="Luettelokappale"/>
        <w:numPr>
          <w:ilvl w:val="0"/>
          <w:numId w:val="51"/>
        </w:numPr>
      </w:pPr>
      <w:r w:rsidRPr="0013160B">
        <w:rPr>
          <w:snapToGrid w:val="0"/>
          <w:lang w:val="ru-RU"/>
        </w:rPr>
        <w:t>Вставьте штеккер на место</w:t>
      </w:r>
      <w:r>
        <w:t>.</w:t>
      </w:r>
    </w:p>
    <w:p w:rsidR="008C0445" w:rsidRDefault="008C0445" w:rsidP="008C0445">
      <w:pPr>
        <w:jc w:val="center"/>
      </w:pPr>
      <w:r>
        <w:rPr>
          <w:rFonts w:cs="Arial"/>
          <w:noProof/>
        </w:rPr>
        <w:drawing>
          <wp:inline distT="0" distB="0" distL="0" distR="0">
            <wp:extent cx="1670508" cy="2252361"/>
            <wp:effectExtent l="19050" t="19050" r="6350" b="0"/>
            <wp:docPr id="63" name="Kuva 63" descr="Kytkentäkaavio VLM-Stick (11332-72)SU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" descr="Kytkentäkaavio VLM-Stick (11332-72)SU30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037" cy="225037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445" w:rsidRDefault="003F2E51" w:rsidP="003F2E51">
      <w:pPr>
        <w:jc w:val="left"/>
      </w:pPr>
      <w:r w:rsidRPr="008C0445">
        <w:rPr>
          <w:i/>
          <w:noProof/>
        </w:rPr>
        <w:lastRenderedPageBreak/>
        <w:drawing>
          <wp:inline distT="0" distB="0" distL="0" distR="0">
            <wp:extent cx="2762250" cy="3543300"/>
            <wp:effectExtent l="0" t="0" r="0" b="0"/>
            <wp:docPr id="2" name="Kuva 2" descr="PistokeOhjeKu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" descr="PistokeOhjeKuva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E51" w:rsidRPr="008C0445" w:rsidRDefault="003F2E51" w:rsidP="003F2E51">
      <w:pPr>
        <w:ind w:left="720"/>
        <w:jc w:val="center"/>
      </w:pPr>
    </w:p>
    <w:p w:rsidR="00F070D2" w:rsidRPr="00470126" w:rsidRDefault="00F070D2" w:rsidP="00F070D2">
      <w:pPr>
        <w:pStyle w:val="Leipteksti"/>
        <w:suppressAutoHyphens/>
        <w:rPr>
          <w:sz w:val="24"/>
          <w:lang w:val="ru-RU"/>
        </w:rPr>
      </w:pPr>
      <w:r w:rsidRPr="00470126">
        <w:rPr>
          <w:sz w:val="24"/>
          <w:lang w:val="ru-RU"/>
        </w:rPr>
        <w:t>Схема электроподключения есть также на внутренней части снимаем</w:t>
      </w:r>
      <w:r>
        <w:rPr>
          <w:sz w:val="24"/>
          <w:lang w:val="ru-RU"/>
        </w:rPr>
        <w:t>ой</w:t>
      </w:r>
      <w:r w:rsidRPr="00470126">
        <w:rPr>
          <w:sz w:val="24"/>
          <w:lang w:val="ru-RU"/>
        </w:rPr>
        <w:t xml:space="preserve"> нижн</w:t>
      </w:r>
      <w:r>
        <w:rPr>
          <w:sz w:val="24"/>
          <w:lang w:val="ru-RU"/>
        </w:rPr>
        <w:t>ей</w:t>
      </w:r>
      <w:r w:rsidRPr="00470126">
        <w:rPr>
          <w:sz w:val="24"/>
          <w:lang w:val="ru-RU"/>
        </w:rPr>
        <w:t xml:space="preserve"> </w:t>
      </w:r>
      <w:r>
        <w:rPr>
          <w:sz w:val="24"/>
          <w:lang w:val="ru-RU"/>
        </w:rPr>
        <w:t xml:space="preserve">передней </w:t>
      </w:r>
      <w:r w:rsidRPr="00470126">
        <w:rPr>
          <w:sz w:val="24"/>
          <w:lang w:val="ru-RU"/>
        </w:rPr>
        <w:t>панел</w:t>
      </w:r>
      <w:r>
        <w:rPr>
          <w:sz w:val="24"/>
          <w:lang w:val="ru-RU"/>
        </w:rPr>
        <w:t>и</w:t>
      </w:r>
      <w:r w:rsidRPr="00470126">
        <w:rPr>
          <w:sz w:val="24"/>
          <w:lang w:val="ru-RU"/>
        </w:rPr>
        <w:t xml:space="preserve"> бойлера. </w:t>
      </w:r>
    </w:p>
    <w:p w:rsidR="00C91999" w:rsidRPr="00106C28" w:rsidRDefault="00F070D2" w:rsidP="00F070D2">
      <w:pPr>
        <w:rPr>
          <w:lang w:val="ru-RU"/>
        </w:rPr>
      </w:pPr>
      <w:r w:rsidRPr="00470126">
        <w:rPr>
          <w:lang w:val="ru-RU"/>
        </w:rPr>
        <w:t>Напряжение</w:t>
      </w:r>
      <w:r w:rsidRPr="006267BF">
        <w:rPr>
          <w:lang w:val="ru-RU"/>
        </w:rPr>
        <w:t xml:space="preserve"> - 230/400 </w:t>
      </w:r>
      <w:r w:rsidRPr="00470126">
        <w:rPr>
          <w:lang w:val="ru-RU"/>
        </w:rPr>
        <w:t>В</w:t>
      </w:r>
      <w:r w:rsidR="00C91999" w:rsidRPr="00106C28">
        <w:rPr>
          <w:lang w:val="ru-RU"/>
        </w:rPr>
        <w:t>.</w:t>
      </w:r>
    </w:p>
    <w:p w:rsidR="00F070D2" w:rsidRPr="00106C28" w:rsidRDefault="00F070D2" w:rsidP="00757937">
      <w:pPr>
        <w:pStyle w:val="Otsikko2"/>
        <w:rPr>
          <w:lang w:val="ru-RU"/>
        </w:rPr>
      </w:pPr>
      <w:bookmarkStart w:id="40" w:name="_Toc352744541"/>
      <w:bookmarkStart w:id="41" w:name="_Toc352833410"/>
      <w:r w:rsidRPr="00106C28">
        <w:rPr>
          <w:lang w:val="ru-RU"/>
        </w:rPr>
        <w:t>Мощности тэнов</w:t>
      </w:r>
      <w:bookmarkEnd w:id="40"/>
      <w:bookmarkEnd w:id="41"/>
    </w:p>
    <w:p w:rsidR="008C0445" w:rsidRPr="00F070D2" w:rsidRDefault="00F070D2" w:rsidP="00F070D2">
      <w:pPr>
        <w:rPr>
          <w:lang w:val="ru-RU"/>
        </w:rPr>
      </w:pPr>
      <w:r>
        <w:rPr>
          <w:lang w:val="ru-RU"/>
        </w:rPr>
        <w:t>Мощности тэнов см. инже в таблице</w:t>
      </w:r>
      <w:r w:rsidR="008C0445" w:rsidRPr="00F070D2">
        <w:rPr>
          <w:lang w:val="ru-RU"/>
        </w:rPr>
        <w:t>.</w:t>
      </w:r>
    </w:p>
    <w:p w:rsidR="00E57C9A" w:rsidRPr="00F070D2" w:rsidRDefault="00E57C9A">
      <w:pPr>
        <w:tabs>
          <w:tab w:val="clear" w:pos="400"/>
        </w:tabs>
        <w:spacing w:before="0" w:after="0"/>
        <w:jc w:val="left"/>
        <w:rPr>
          <w:lang w:val="ru-RU"/>
        </w:rPr>
      </w:pPr>
    </w:p>
    <w:tbl>
      <w:tblPr>
        <w:tblStyle w:val="TaulukkoRuudukko"/>
        <w:tblpPr w:leftFromText="141" w:rightFromText="141" w:vertAnchor="text" w:horzAnchor="margin" w:tblpXSpec="right" w:tblpY="-72"/>
        <w:tblW w:w="0" w:type="auto"/>
        <w:tblLook w:val="04A0" w:firstRow="1" w:lastRow="0" w:firstColumn="1" w:lastColumn="0" w:noHBand="0" w:noVBand="1"/>
      </w:tblPr>
      <w:tblGrid>
        <w:gridCol w:w="2235"/>
        <w:gridCol w:w="1984"/>
      </w:tblGrid>
      <w:tr w:rsidR="008C0445" w:rsidTr="008C0445">
        <w:tc>
          <w:tcPr>
            <w:tcW w:w="2235" w:type="dxa"/>
          </w:tcPr>
          <w:p w:rsidR="008C0445" w:rsidRDefault="00F070D2" w:rsidP="008C0445">
            <w:pPr>
              <w:tabs>
                <w:tab w:val="clear" w:pos="400"/>
              </w:tabs>
              <w:spacing w:before="0" w:after="0"/>
              <w:jc w:val="left"/>
            </w:pPr>
            <w:r>
              <w:rPr>
                <w:lang w:val="ru-RU"/>
              </w:rPr>
              <w:t>Код модели</w:t>
            </w:r>
          </w:p>
        </w:tc>
        <w:tc>
          <w:tcPr>
            <w:tcW w:w="1984" w:type="dxa"/>
          </w:tcPr>
          <w:p w:rsidR="008C0445" w:rsidRDefault="00F070D2" w:rsidP="008C0445">
            <w:pPr>
              <w:tabs>
                <w:tab w:val="clear" w:pos="400"/>
              </w:tabs>
              <w:spacing w:before="0" w:after="0"/>
              <w:jc w:val="center"/>
            </w:pPr>
            <w:r>
              <w:rPr>
                <w:lang w:val="ru-RU"/>
              </w:rPr>
              <w:t>Мощность</w:t>
            </w:r>
            <w:r w:rsidRPr="0013160B">
              <w:rPr>
                <w:lang w:val="ru-RU"/>
              </w:rPr>
              <w:t xml:space="preserve"> (</w:t>
            </w:r>
            <w:r>
              <w:rPr>
                <w:lang w:val="ru-RU"/>
              </w:rPr>
              <w:t>кВт</w:t>
            </w:r>
            <w:r w:rsidR="008C0445">
              <w:t>)</w:t>
            </w:r>
          </w:p>
        </w:tc>
      </w:tr>
      <w:tr w:rsidR="008C0445" w:rsidTr="008C0445">
        <w:tc>
          <w:tcPr>
            <w:tcW w:w="2235" w:type="dxa"/>
          </w:tcPr>
          <w:p w:rsidR="008C0445" w:rsidRDefault="000F78A6" w:rsidP="008C0445">
            <w:pPr>
              <w:tabs>
                <w:tab w:val="clear" w:pos="400"/>
              </w:tabs>
              <w:spacing w:before="0" w:after="0"/>
              <w:jc w:val="left"/>
            </w:pPr>
            <w:r>
              <w:t>KK-WH 5022</w:t>
            </w:r>
            <w:r w:rsidR="00CA771A">
              <w:t>-2</w:t>
            </w:r>
            <w:r w:rsidR="008C0445">
              <w:t>F</w:t>
            </w:r>
            <w:r>
              <w:t>S</w:t>
            </w:r>
          </w:p>
        </w:tc>
        <w:tc>
          <w:tcPr>
            <w:tcW w:w="1984" w:type="dxa"/>
          </w:tcPr>
          <w:p w:rsidR="008C0445" w:rsidRDefault="008C0445" w:rsidP="008C0445">
            <w:pPr>
              <w:tabs>
                <w:tab w:val="clear" w:pos="400"/>
              </w:tabs>
              <w:spacing w:before="0" w:after="0"/>
              <w:jc w:val="center"/>
            </w:pPr>
            <w:r>
              <w:t>3</w:t>
            </w:r>
          </w:p>
        </w:tc>
      </w:tr>
      <w:tr w:rsidR="008C0445" w:rsidTr="008C0445">
        <w:tc>
          <w:tcPr>
            <w:tcW w:w="2235" w:type="dxa"/>
          </w:tcPr>
          <w:p w:rsidR="008C0445" w:rsidRDefault="000F78A6" w:rsidP="008C0445">
            <w:pPr>
              <w:tabs>
                <w:tab w:val="clear" w:pos="400"/>
              </w:tabs>
              <w:spacing w:before="0" w:after="0"/>
              <w:jc w:val="left"/>
            </w:pPr>
            <w:r>
              <w:t>KK-WH 503</w:t>
            </w:r>
            <w:r w:rsidR="00CA771A">
              <w:t>0-2</w:t>
            </w:r>
            <w:r w:rsidR="008C0445">
              <w:t>F</w:t>
            </w:r>
            <w:r>
              <w:t>S</w:t>
            </w:r>
          </w:p>
        </w:tc>
        <w:tc>
          <w:tcPr>
            <w:tcW w:w="1984" w:type="dxa"/>
          </w:tcPr>
          <w:p w:rsidR="008C0445" w:rsidRDefault="000F78A6" w:rsidP="008C0445">
            <w:pPr>
              <w:tabs>
                <w:tab w:val="clear" w:pos="400"/>
              </w:tabs>
              <w:spacing w:before="0" w:after="0"/>
              <w:jc w:val="center"/>
            </w:pPr>
            <w:r>
              <w:t>3</w:t>
            </w:r>
          </w:p>
        </w:tc>
      </w:tr>
      <w:tr w:rsidR="008C0445" w:rsidTr="008C0445">
        <w:tc>
          <w:tcPr>
            <w:tcW w:w="2235" w:type="dxa"/>
          </w:tcPr>
          <w:p w:rsidR="008C0445" w:rsidRDefault="00CA771A" w:rsidP="008C0445">
            <w:pPr>
              <w:tabs>
                <w:tab w:val="clear" w:pos="400"/>
              </w:tabs>
              <w:spacing w:before="0" w:after="0"/>
              <w:jc w:val="left"/>
            </w:pPr>
            <w:r>
              <w:t>KK-WH 5050-2</w:t>
            </w:r>
            <w:r w:rsidR="008C0445">
              <w:t>FS</w:t>
            </w:r>
          </w:p>
        </w:tc>
        <w:tc>
          <w:tcPr>
            <w:tcW w:w="1984" w:type="dxa"/>
          </w:tcPr>
          <w:p w:rsidR="008C0445" w:rsidRDefault="000F78A6" w:rsidP="008C0445">
            <w:pPr>
              <w:tabs>
                <w:tab w:val="clear" w:pos="400"/>
              </w:tabs>
              <w:spacing w:before="0" w:after="0"/>
              <w:jc w:val="center"/>
            </w:pPr>
            <w:r>
              <w:t>6</w:t>
            </w:r>
          </w:p>
        </w:tc>
      </w:tr>
    </w:tbl>
    <w:p w:rsidR="008C0445" w:rsidRDefault="00106C28">
      <w:pPr>
        <w:tabs>
          <w:tab w:val="clear" w:pos="400"/>
        </w:tabs>
        <w:spacing w:before="0" w:after="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-111125</wp:posOffset>
                </wp:positionH>
                <wp:positionV relativeFrom="paragraph">
                  <wp:posOffset>201295</wp:posOffset>
                </wp:positionV>
                <wp:extent cx="2794635" cy="1273810"/>
                <wp:effectExtent l="3175" t="1270" r="2540" b="1270"/>
                <wp:wrapNone/>
                <wp:docPr id="3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635" cy="1273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70D2" w:rsidRPr="00470126" w:rsidRDefault="00F070D2" w:rsidP="00F070D2">
                            <w:pPr>
                              <w:tabs>
                                <w:tab w:val="left" w:pos="284"/>
                              </w:tabs>
                              <w:suppressAutoHyphens/>
                              <w:spacing w:before="0" w:after="0"/>
                              <w:jc w:val="left"/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</w:rPr>
                              <w:t>VASTUS</w:t>
                            </w: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  <w:t xml:space="preserve"> – ЭЛЕКТРОТЭН</w:t>
                            </w:r>
                          </w:p>
                          <w:p w:rsidR="00F070D2" w:rsidRPr="00470126" w:rsidRDefault="00F070D2" w:rsidP="00F070D2">
                            <w:pPr>
                              <w:tabs>
                                <w:tab w:val="left" w:pos="284"/>
                              </w:tabs>
                              <w:suppressAutoHyphens/>
                              <w:spacing w:before="0" w:after="0"/>
                              <w:jc w:val="left"/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  <w:t>ЕСО/</w:t>
                            </w: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</w:rPr>
                              <w:t>COTHERM</w:t>
                            </w: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  <w:t xml:space="preserve"> – ТИП ТЕРМОСТАТА</w:t>
                            </w:r>
                          </w:p>
                          <w:p w:rsidR="00F070D2" w:rsidRPr="00470126" w:rsidRDefault="00F070D2" w:rsidP="00F070D2">
                            <w:pPr>
                              <w:tabs>
                                <w:tab w:val="left" w:pos="284"/>
                              </w:tabs>
                              <w:suppressAutoHyphens/>
                              <w:spacing w:before="0" w:after="0"/>
                              <w:jc w:val="left"/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</w:rPr>
                              <w:t>S</w:t>
                            </w: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  <w:t>ÄÄ</w:t>
                            </w: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</w:rPr>
                              <w:t>T</w:t>
                            </w: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  <w:t>Ö</w:t>
                            </w: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</w:rPr>
                              <w:t>TERMOSTAATTI</w:t>
                            </w: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  <w:t xml:space="preserve"> – РЕГУЛИРУЮЩИЙ ТЕРМОСТАТ</w:t>
                            </w:r>
                          </w:p>
                          <w:p w:rsidR="00F070D2" w:rsidRPr="00470126" w:rsidRDefault="00F070D2" w:rsidP="00F070D2">
                            <w:pPr>
                              <w:tabs>
                                <w:tab w:val="left" w:pos="284"/>
                              </w:tabs>
                              <w:suppressAutoHyphens/>
                              <w:spacing w:before="0" w:after="0"/>
                              <w:jc w:val="left"/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</w:rPr>
                              <w:t>L</w:t>
                            </w: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  <w:t>Ä</w:t>
                            </w: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</w:rPr>
                              <w:t>MP</w:t>
                            </w: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  <w:t>Ö</w:t>
                            </w: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</w:rPr>
                              <w:t>TILAN</w:t>
                            </w: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</w:rPr>
                              <w:t>RAJOITIN</w:t>
                            </w: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  <w:t xml:space="preserve"> – ОГРАНИЧИТЕЛЬ ТЕМПЕРАТУРЫ</w:t>
                            </w:r>
                          </w:p>
                          <w:p w:rsidR="00F070D2" w:rsidRPr="00470126" w:rsidRDefault="00F070D2" w:rsidP="00F070D2">
                            <w:pPr>
                              <w:tabs>
                                <w:tab w:val="left" w:pos="284"/>
                              </w:tabs>
                              <w:suppressAutoHyphens/>
                              <w:spacing w:before="0" w:after="0"/>
                              <w:jc w:val="left"/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</w:rPr>
                              <w:t>P</w:t>
                            </w: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  <w:t>ÄÄ</w:t>
                            </w: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</w:rPr>
                              <w:t>KYTKIN</w:t>
                            </w: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  <w:t xml:space="preserve"> – ГЛАВНЫЙ ВЫКЛЮЧАТЕЛЬ</w:t>
                            </w:r>
                          </w:p>
                          <w:p w:rsidR="00F070D2" w:rsidRPr="00470126" w:rsidRDefault="00F070D2" w:rsidP="00F070D2">
                            <w:pPr>
                              <w:tabs>
                                <w:tab w:val="left" w:pos="284"/>
                              </w:tabs>
                              <w:suppressAutoHyphens/>
                              <w:spacing w:before="0" w:after="0"/>
                              <w:jc w:val="left"/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</w:rPr>
                              <w:t>PISTOKE</w:t>
                            </w: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  <w:t xml:space="preserve"> – ШТЕККЕР</w:t>
                            </w:r>
                          </w:p>
                          <w:p w:rsidR="00F070D2" w:rsidRDefault="00F070D2" w:rsidP="00F070D2">
                            <w:pPr>
                              <w:tabs>
                                <w:tab w:val="left" w:pos="284"/>
                              </w:tabs>
                              <w:suppressAutoHyphens/>
                              <w:spacing w:before="0" w:after="0"/>
                              <w:jc w:val="left"/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</w:rPr>
                              <w:t>SY</w:t>
                            </w:r>
                            <w:r w:rsidRPr="006267BF"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  <w:t>Ö</w:t>
                            </w: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</w:rPr>
                              <w:t>TT</w:t>
                            </w:r>
                            <w:r w:rsidRPr="006267BF"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  <w:t xml:space="preserve">Ö – </w:t>
                            </w: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  <w:t>ПИТАНИЕ</w:t>
                            </w:r>
                          </w:p>
                          <w:p w:rsidR="00F070D2" w:rsidRPr="00C323D2" w:rsidRDefault="00F070D2" w:rsidP="00F070D2">
                            <w:pPr>
                              <w:tabs>
                                <w:tab w:val="left" w:pos="284"/>
                              </w:tabs>
                              <w:suppressAutoHyphens/>
                              <w:ind w:right="-2"/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</w:pPr>
                          </w:p>
                          <w:p w:rsidR="00F070D2" w:rsidRDefault="00F070D2" w:rsidP="00F070D2">
                            <w:pPr>
                              <w:tabs>
                                <w:tab w:val="left" w:pos="284"/>
                              </w:tabs>
                              <w:suppressAutoHyphens/>
                              <w:ind w:right="-2"/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</w:pPr>
                          </w:p>
                          <w:p w:rsidR="00F070D2" w:rsidRPr="00970E10" w:rsidRDefault="00F070D2" w:rsidP="00F070D2">
                            <w:pPr>
                              <w:tabs>
                                <w:tab w:val="left" w:pos="284"/>
                              </w:tabs>
                              <w:suppressAutoHyphens/>
                              <w:ind w:right="-2"/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4" o:spid="_x0000_s1046" type="#_x0000_t202" style="position:absolute;margin-left:-8.75pt;margin-top:15.85pt;width:220.05pt;height:100.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" stroked="f">
                <v:textbox inset="0,0,0,0">
                  <w:txbxContent>
                    <w:p w:rsidR="00F070D2" w:rsidRPr="00470126" w:rsidRDefault="00F070D2" w:rsidP="00F070D2">
                      <w:pPr>
                        <w:tabs>
                          <w:tab w:val="left" w:pos="284"/>
                        </w:tabs>
                        <w:suppressAutoHyphens/>
                        <w:spacing w:before="0" w:after="0"/>
                        <w:jc w:val="left"/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</w:pPr>
                      <w:r w:rsidRPr="00470126">
                        <w:rPr>
                          <w:snapToGrid w:val="0"/>
                          <w:sz w:val="18"/>
                          <w:szCs w:val="18"/>
                        </w:rPr>
                        <w:t>VASTUS</w:t>
                      </w:r>
                      <w:r w:rsidRPr="00470126"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  <w:t xml:space="preserve"> – ЭЛЕКТРОТЭН</w:t>
                      </w:r>
                    </w:p>
                    <w:p w:rsidR="00F070D2" w:rsidRPr="00470126" w:rsidRDefault="00F070D2" w:rsidP="00F070D2">
                      <w:pPr>
                        <w:tabs>
                          <w:tab w:val="left" w:pos="284"/>
                        </w:tabs>
                        <w:suppressAutoHyphens/>
                        <w:spacing w:before="0" w:after="0"/>
                        <w:jc w:val="left"/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</w:pPr>
                      <w:r w:rsidRPr="00470126"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  <w:t>ЕСО/</w:t>
                      </w:r>
                      <w:r w:rsidRPr="00470126">
                        <w:rPr>
                          <w:snapToGrid w:val="0"/>
                          <w:sz w:val="18"/>
                          <w:szCs w:val="18"/>
                        </w:rPr>
                        <w:t>COTHERM</w:t>
                      </w:r>
                      <w:r w:rsidRPr="00470126"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  <w:t xml:space="preserve"> – ТИП ТЕРМОСТАТА</w:t>
                      </w:r>
                    </w:p>
                    <w:p w:rsidR="00F070D2" w:rsidRPr="00470126" w:rsidRDefault="00F070D2" w:rsidP="00F070D2">
                      <w:pPr>
                        <w:tabs>
                          <w:tab w:val="left" w:pos="284"/>
                        </w:tabs>
                        <w:suppressAutoHyphens/>
                        <w:spacing w:before="0" w:after="0"/>
                        <w:jc w:val="left"/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</w:pPr>
                      <w:r w:rsidRPr="00470126">
                        <w:rPr>
                          <w:snapToGrid w:val="0"/>
                          <w:sz w:val="18"/>
                          <w:szCs w:val="18"/>
                        </w:rPr>
                        <w:t>S</w:t>
                      </w:r>
                      <w:r w:rsidRPr="00470126"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  <w:t>ÄÄ</w:t>
                      </w:r>
                      <w:r w:rsidRPr="00470126">
                        <w:rPr>
                          <w:snapToGrid w:val="0"/>
                          <w:sz w:val="18"/>
                          <w:szCs w:val="18"/>
                        </w:rPr>
                        <w:t>T</w:t>
                      </w:r>
                      <w:r w:rsidRPr="00470126"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  <w:t>Ö</w:t>
                      </w:r>
                      <w:r w:rsidRPr="00470126">
                        <w:rPr>
                          <w:snapToGrid w:val="0"/>
                          <w:sz w:val="18"/>
                          <w:szCs w:val="18"/>
                        </w:rPr>
                        <w:t>TERMOSTAATTI</w:t>
                      </w:r>
                      <w:r w:rsidRPr="00470126"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  <w:t xml:space="preserve"> – РЕГУЛИРУЮЩИЙ ТЕРМОСТАТ</w:t>
                      </w:r>
                    </w:p>
                    <w:p w:rsidR="00F070D2" w:rsidRPr="00470126" w:rsidRDefault="00F070D2" w:rsidP="00F070D2">
                      <w:pPr>
                        <w:tabs>
                          <w:tab w:val="left" w:pos="284"/>
                        </w:tabs>
                        <w:suppressAutoHyphens/>
                        <w:spacing w:before="0" w:after="0"/>
                        <w:jc w:val="left"/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</w:pPr>
                      <w:r w:rsidRPr="00470126">
                        <w:rPr>
                          <w:snapToGrid w:val="0"/>
                          <w:sz w:val="18"/>
                          <w:szCs w:val="18"/>
                        </w:rPr>
                        <w:t>L</w:t>
                      </w:r>
                      <w:r w:rsidRPr="00470126"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  <w:t>Ä</w:t>
                      </w:r>
                      <w:r w:rsidRPr="00470126">
                        <w:rPr>
                          <w:snapToGrid w:val="0"/>
                          <w:sz w:val="18"/>
                          <w:szCs w:val="18"/>
                        </w:rPr>
                        <w:t>MP</w:t>
                      </w:r>
                      <w:r w:rsidRPr="00470126"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  <w:t>Ö</w:t>
                      </w:r>
                      <w:r w:rsidRPr="00470126">
                        <w:rPr>
                          <w:snapToGrid w:val="0"/>
                          <w:sz w:val="18"/>
                          <w:szCs w:val="18"/>
                        </w:rPr>
                        <w:t>TILAN</w:t>
                      </w:r>
                      <w:r w:rsidRPr="00470126"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470126">
                        <w:rPr>
                          <w:snapToGrid w:val="0"/>
                          <w:sz w:val="18"/>
                          <w:szCs w:val="18"/>
                        </w:rPr>
                        <w:t>RAJOITIN</w:t>
                      </w:r>
                      <w:r w:rsidRPr="00470126"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  <w:t xml:space="preserve"> – ОГРАНИЧИТЕЛЬ ТЕМПЕРАТУРЫ</w:t>
                      </w:r>
                    </w:p>
                    <w:p w:rsidR="00F070D2" w:rsidRPr="00470126" w:rsidRDefault="00F070D2" w:rsidP="00F070D2">
                      <w:pPr>
                        <w:tabs>
                          <w:tab w:val="left" w:pos="284"/>
                        </w:tabs>
                        <w:suppressAutoHyphens/>
                        <w:spacing w:before="0" w:after="0"/>
                        <w:jc w:val="left"/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</w:pPr>
                      <w:r w:rsidRPr="00470126">
                        <w:rPr>
                          <w:snapToGrid w:val="0"/>
                          <w:sz w:val="18"/>
                          <w:szCs w:val="18"/>
                        </w:rPr>
                        <w:t>P</w:t>
                      </w:r>
                      <w:r w:rsidRPr="00470126"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  <w:t>ÄÄ</w:t>
                      </w:r>
                      <w:r w:rsidRPr="00470126">
                        <w:rPr>
                          <w:snapToGrid w:val="0"/>
                          <w:sz w:val="18"/>
                          <w:szCs w:val="18"/>
                        </w:rPr>
                        <w:t>KYTKIN</w:t>
                      </w:r>
                      <w:r w:rsidRPr="00470126"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  <w:t xml:space="preserve"> – ГЛАВНЫЙ ВЫКЛЮЧАТЕЛЬ</w:t>
                      </w:r>
                    </w:p>
                    <w:p w:rsidR="00F070D2" w:rsidRPr="00470126" w:rsidRDefault="00F070D2" w:rsidP="00F070D2">
                      <w:pPr>
                        <w:tabs>
                          <w:tab w:val="left" w:pos="284"/>
                        </w:tabs>
                        <w:suppressAutoHyphens/>
                        <w:spacing w:before="0" w:after="0"/>
                        <w:jc w:val="left"/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</w:pPr>
                      <w:r w:rsidRPr="00470126">
                        <w:rPr>
                          <w:snapToGrid w:val="0"/>
                          <w:sz w:val="18"/>
                          <w:szCs w:val="18"/>
                        </w:rPr>
                        <w:t>PISTOKE</w:t>
                      </w:r>
                      <w:r w:rsidRPr="00470126"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  <w:t xml:space="preserve"> – ШТЕККЕР</w:t>
                      </w:r>
                    </w:p>
                    <w:p w:rsidR="00F070D2" w:rsidRDefault="00F070D2" w:rsidP="00F070D2">
                      <w:pPr>
                        <w:tabs>
                          <w:tab w:val="left" w:pos="284"/>
                        </w:tabs>
                        <w:suppressAutoHyphens/>
                        <w:spacing w:before="0" w:after="0"/>
                        <w:jc w:val="left"/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</w:pPr>
                      <w:r w:rsidRPr="00470126">
                        <w:rPr>
                          <w:snapToGrid w:val="0"/>
                          <w:sz w:val="18"/>
                          <w:szCs w:val="18"/>
                        </w:rPr>
                        <w:t>SY</w:t>
                      </w:r>
                      <w:r w:rsidRPr="006267BF"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  <w:t>Ö</w:t>
                      </w:r>
                      <w:r w:rsidRPr="00470126">
                        <w:rPr>
                          <w:snapToGrid w:val="0"/>
                          <w:sz w:val="18"/>
                          <w:szCs w:val="18"/>
                        </w:rPr>
                        <w:t>TT</w:t>
                      </w:r>
                      <w:r w:rsidRPr="006267BF"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  <w:t xml:space="preserve">Ö – </w:t>
                      </w:r>
                      <w:r w:rsidRPr="00470126"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  <w:t>ПИТАНИЕ</w:t>
                      </w:r>
                    </w:p>
                    <w:p w:rsidR="00F070D2" w:rsidRPr="00C323D2" w:rsidRDefault="00F070D2" w:rsidP="00F070D2">
                      <w:pPr>
                        <w:tabs>
                          <w:tab w:val="left" w:pos="284"/>
                        </w:tabs>
                        <w:suppressAutoHyphens/>
                        <w:ind w:right="-2"/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</w:pPr>
                    </w:p>
                    <w:p w:rsidR="00F070D2" w:rsidRDefault="00F070D2" w:rsidP="00F070D2">
                      <w:pPr>
                        <w:tabs>
                          <w:tab w:val="left" w:pos="284"/>
                        </w:tabs>
                        <w:suppressAutoHyphens/>
                        <w:ind w:right="-2"/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</w:pPr>
                    </w:p>
                    <w:p w:rsidR="00F070D2" w:rsidRPr="00970E10" w:rsidRDefault="00F070D2" w:rsidP="00F070D2">
                      <w:pPr>
                        <w:tabs>
                          <w:tab w:val="left" w:pos="284"/>
                        </w:tabs>
                        <w:suppressAutoHyphens/>
                        <w:ind w:right="-2"/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F2E51" w:rsidRDefault="003F2E51">
      <w:pPr>
        <w:tabs>
          <w:tab w:val="clear" w:pos="400"/>
        </w:tabs>
        <w:spacing w:before="0" w:after="0"/>
        <w:jc w:val="left"/>
      </w:pPr>
    </w:p>
    <w:p w:rsidR="003F2E51" w:rsidRDefault="003F2E51">
      <w:pPr>
        <w:tabs>
          <w:tab w:val="clear" w:pos="400"/>
        </w:tabs>
        <w:spacing w:before="0" w:after="0"/>
        <w:jc w:val="left"/>
      </w:pPr>
    </w:p>
    <w:p w:rsidR="003F2E51" w:rsidRDefault="003F2E51">
      <w:pPr>
        <w:tabs>
          <w:tab w:val="clear" w:pos="400"/>
        </w:tabs>
        <w:spacing w:before="0" w:after="0"/>
        <w:jc w:val="left"/>
      </w:pPr>
    </w:p>
    <w:p w:rsidR="008C0445" w:rsidRDefault="008C0445">
      <w:pPr>
        <w:tabs>
          <w:tab w:val="clear" w:pos="400"/>
        </w:tabs>
        <w:spacing w:before="0" w:after="0"/>
        <w:jc w:val="left"/>
      </w:pPr>
    </w:p>
    <w:p w:rsidR="008C0445" w:rsidRDefault="008C0445">
      <w:pPr>
        <w:tabs>
          <w:tab w:val="clear" w:pos="400"/>
        </w:tabs>
        <w:spacing w:before="0" w:after="0"/>
        <w:jc w:val="left"/>
      </w:pPr>
    </w:p>
    <w:p w:rsidR="008C0445" w:rsidRDefault="008C0445">
      <w:pPr>
        <w:tabs>
          <w:tab w:val="clear" w:pos="400"/>
        </w:tabs>
        <w:spacing w:before="0" w:after="0"/>
        <w:jc w:val="left"/>
      </w:pPr>
    </w:p>
    <w:p w:rsidR="008C0445" w:rsidRDefault="008C0445">
      <w:pPr>
        <w:tabs>
          <w:tab w:val="clear" w:pos="400"/>
        </w:tabs>
        <w:spacing w:before="0" w:after="0"/>
        <w:jc w:val="left"/>
        <w:sectPr w:rsidR="008C0445" w:rsidSect="008C0445">
          <w:footerReference w:type="default" r:id="rId32"/>
          <w:footerReference w:type="first" r:id="rId33"/>
          <w:type w:val="continuous"/>
          <w:pgSz w:w="11906" w:h="16838"/>
          <w:pgMar w:top="1417" w:right="1134" w:bottom="1417" w:left="1134" w:header="708" w:footer="708" w:gutter="0"/>
          <w:cols w:num="2" w:space="708"/>
          <w:titlePg/>
          <w:docGrid w:linePitch="360"/>
        </w:sectPr>
      </w:pPr>
    </w:p>
    <w:p w:rsidR="003F2E51" w:rsidRDefault="003F2E51">
      <w:pPr>
        <w:tabs>
          <w:tab w:val="clear" w:pos="400"/>
        </w:tabs>
        <w:spacing w:before="0" w:after="0"/>
        <w:jc w:val="left"/>
      </w:pPr>
    </w:p>
    <w:p w:rsidR="00C91999" w:rsidRDefault="00F070D2" w:rsidP="00C91999">
      <w:pPr>
        <w:pStyle w:val="Otsikko1"/>
      </w:pPr>
      <w:bookmarkStart w:id="42" w:name="_Toc352744542"/>
      <w:bookmarkStart w:id="43" w:name="_Toc352833411"/>
      <w:r>
        <w:rPr>
          <w:lang w:val="ru-RU"/>
        </w:rPr>
        <w:lastRenderedPageBreak/>
        <w:t>Ввод в эксплуатацию</w:t>
      </w:r>
      <w:bookmarkEnd w:id="42"/>
      <w:bookmarkEnd w:id="43"/>
    </w:p>
    <w:p w:rsidR="00957834" w:rsidRDefault="00957834" w:rsidP="00C91999">
      <w:pPr>
        <w:sectPr w:rsidR="00957834" w:rsidSect="0004575F">
          <w:type w:val="continuous"/>
          <w:pgSz w:w="11906" w:h="16838"/>
          <w:pgMar w:top="1417" w:right="1134" w:bottom="1417" w:left="1134" w:header="708" w:footer="708" w:gutter="0"/>
          <w:cols w:space="708"/>
          <w:titlePg/>
          <w:docGrid w:linePitch="360"/>
        </w:sectPr>
      </w:pPr>
    </w:p>
    <w:p w:rsidR="00F070D2" w:rsidRDefault="00F070D2" w:rsidP="00F070D2">
      <w:pPr>
        <w:rPr>
          <w:lang w:val="ru-RU"/>
        </w:rPr>
      </w:pPr>
      <w:r w:rsidRPr="001F2BD2">
        <w:rPr>
          <w:lang w:val="ru-RU"/>
        </w:rPr>
        <w:lastRenderedPageBreak/>
        <w:t>Водонагреватель заполняют открывая за-порный клапан клапанной группы/расхо</w:t>
      </w:r>
      <w:r>
        <w:rPr>
          <w:lang w:val="ru-RU"/>
        </w:rPr>
        <w:t>-</w:t>
      </w:r>
      <w:r w:rsidRPr="001F2BD2">
        <w:rPr>
          <w:lang w:val="ru-RU"/>
        </w:rPr>
        <w:t>домера и запуская воду в бак. Воздух вы</w:t>
      </w:r>
      <w:r>
        <w:rPr>
          <w:lang w:val="ru-RU"/>
        </w:rPr>
        <w:t>-</w:t>
      </w:r>
      <w:r w:rsidRPr="001F2BD2">
        <w:rPr>
          <w:lang w:val="ru-RU"/>
        </w:rPr>
        <w:t>пускается из водонагревателя аккуратным открытием крана горячей воды ближайшей точки отбора гвс . Когда из крана пойдет только вода, его можно закрыть. Так убеж-даются, что бойлер заполнен водой</w:t>
      </w:r>
      <w:r w:rsidRPr="00F72D50">
        <w:rPr>
          <w:lang w:val="ru-RU"/>
        </w:rPr>
        <w:t xml:space="preserve">. </w:t>
      </w:r>
    </w:p>
    <w:p w:rsidR="003A5F84" w:rsidRDefault="00F070D2" w:rsidP="00F070D2">
      <w:r w:rsidRPr="00F02A2E">
        <w:rPr>
          <w:lang w:val="ru-RU"/>
        </w:rPr>
        <w:lastRenderedPageBreak/>
        <w:t>Перед вводом в эксплуатацию убедитесь, что опрессовка сети произведена. Допол</w:t>
      </w:r>
      <w:r>
        <w:rPr>
          <w:lang w:val="ru-RU"/>
        </w:rPr>
        <w:t>-</w:t>
      </w:r>
      <w:r w:rsidRPr="00F02A2E">
        <w:rPr>
          <w:lang w:val="ru-RU"/>
        </w:rPr>
        <w:t>нительно убедитесь в том, что бак напол</w:t>
      </w:r>
      <w:r>
        <w:rPr>
          <w:lang w:val="ru-RU"/>
        </w:rPr>
        <w:t>-</w:t>
      </w:r>
      <w:r w:rsidRPr="00F02A2E">
        <w:rPr>
          <w:lang w:val="ru-RU"/>
        </w:rPr>
        <w:t>нен водой воизбежание повреждения тэна. Работа водонагревателя после ввода в экс</w:t>
      </w:r>
      <w:r>
        <w:rPr>
          <w:lang w:val="ru-RU"/>
        </w:rPr>
        <w:t>-</w:t>
      </w:r>
      <w:r w:rsidRPr="00F02A2E">
        <w:rPr>
          <w:lang w:val="ru-RU"/>
        </w:rPr>
        <w:t>плуатацию полностью автоматизирована</w:t>
      </w:r>
      <w:r>
        <w:rPr>
          <w:lang w:val="ru-RU"/>
        </w:rPr>
        <w:t>.</w:t>
      </w:r>
    </w:p>
    <w:p w:rsidR="00957834" w:rsidRDefault="00957834" w:rsidP="00C91999">
      <w:pPr>
        <w:sectPr w:rsidR="00957834" w:rsidSect="00957834">
          <w:type w:val="continuous"/>
          <w:pgSz w:w="11906" w:h="16838"/>
          <w:pgMar w:top="1417" w:right="1134" w:bottom="1417" w:left="1134" w:header="708" w:footer="708" w:gutter="0"/>
          <w:cols w:num="2" w:space="708"/>
          <w:titlePg/>
          <w:docGrid w:linePitch="360"/>
        </w:sectPr>
      </w:pPr>
    </w:p>
    <w:p w:rsidR="00C91999" w:rsidRDefault="00757937" w:rsidP="00C91999">
      <w:pPr>
        <w:pStyle w:val="Otsikko1"/>
      </w:pPr>
      <w:bookmarkStart w:id="44" w:name="_Toc352744543"/>
      <w:bookmarkStart w:id="45" w:name="_Toc352833412"/>
      <w:r>
        <w:rPr>
          <w:lang w:val="ru-RU"/>
        </w:rPr>
        <w:lastRenderedPageBreak/>
        <w:t>Эксплуатация и обслуживание</w:t>
      </w:r>
      <w:bookmarkEnd w:id="44"/>
      <w:bookmarkEnd w:id="45"/>
    </w:p>
    <w:p w:rsidR="007A4E66" w:rsidRDefault="007A4E66" w:rsidP="00C91999">
      <w:pPr>
        <w:sectPr w:rsidR="007A4E66" w:rsidSect="0004575F">
          <w:type w:val="continuous"/>
          <w:pgSz w:w="11906" w:h="16838"/>
          <w:pgMar w:top="1417" w:right="1134" w:bottom="1417" w:left="1134" w:header="708" w:footer="708" w:gutter="0"/>
          <w:cols w:space="708"/>
          <w:titlePg/>
          <w:docGrid w:linePitch="360"/>
        </w:sectPr>
      </w:pPr>
    </w:p>
    <w:p w:rsidR="00C91999" w:rsidRPr="00757937" w:rsidRDefault="00757937" w:rsidP="00757937">
      <w:pPr>
        <w:pStyle w:val="Otsikko2"/>
      </w:pPr>
      <w:bookmarkStart w:id="46" w:name="_Toc352744544"/>
      <w:bookmarkStart w:id="47" w:name="_Toc352833413"/>
      <w:proofErr w:type="spellStart"/>
      <w:r w:rsidRPr="00757937">
        <w:lastRenderedPageBreak/>
        <w:t>Предохранительный</w:t>
      </w:r>
      <w:proofErr w:type="spellEnd"/>
      <w:r w:rsidRPr="00757937">
        <w:t xml:space="preserve"> </w:t>
      </w:r>
      <w:proofErr w:type="spellStart"/>
      <w:r w:rsidRPr="00757937">
        <w:t>клапан</w:t>
      </w:r>
      <w:bookmarkEnd w:id="46"/>
      <w:bookmarkEnd w:id="47"/>
      <w:proofErr w:type="spellEnd"/>
    </w:p>
    <w:p w:rsidR="00FA3D8B" w:rsidRPr="00061083" w:rsidRDefault="00FA3D8B" w:rsidP="00FA3D8B">
      <w:pPr>
        <w:rPr>
          <w:lang w:val="ru-RU"/>
        </w:rPr>
      </w:pPr>
      <w:r>
        <w:rPr>
          <w:lang w:val="ru-RU"/>
        </w:rPr>
        <w:t>Работу</w:t>
      </w:r>
      <w:r w:rsidRPr="00061083">
        <w:rPr>
          <w:lang w:val="ru-RU"/>
        </w:rPr>
        <w:t xml:space="preserve"> </w:t>
      </w:r>
      <w:r>
        <w:rPr>
          <w:lang w:val="ru-RU"/>
        </w:rPr>
        <w:t>предохранительного</w:t>
      </w:r>
      <w:r w:rsidRPr="00061083">
        <w:rPr>
          <w:lang w:val="ru-RU"/>
        </w:rPr>
        <w:t xml:space="preserve"> </w:t>
      </w:r>
      <w:r>
        <w:rPr>
          <w:lang w:val="ru-RU"/>
        </w:rPr>
        <w:t>клапана</w:t>
      </w:r>
      <w:r w:rsidRPr="00061083">
        <w:rPr>
          <w:lang w:val="ru-RU"/>
        </w:rPr>
        <w:t xml:space="preserve"> </w:t>
      </w:r>
      <w:r>
        <w:rPr>
          <w:lang w:val="ru-RU"/>
        </w:rPr>
        <w:t>сле</w:t>
      </w:r>
      <w:r w:rsidRPr="00061083">
        <w:rPr>
          <w:lang w:val="ru-RU"/>
        </w:rPr>
        <w:t>-</w:t>
      </w:r>
      <w:r>
        <w:rPr>
          <w:lang w:val="ru-RU"/>
        </w:rPr>
        <w:t>дует</w:t>
      </w:r>
      <w:r w:rsidRPr="00061083">
        <w:rPr>
          <w:lang w:val="ru-RU"/>
        </w:rPr>
        <w:t xml:space="preserve"> </w:t>
      </w:r>
      <w:r>
        <w:rPr>
          <w:lang w:val="ru-RU"/>
        </w:rPr>
        <w:t>проверять</w:t>
      </w:r>
      <w:r w:rsidRPr="00061083">
        <w:rPr>
          <w:lang w:val="ru-RU"/>
        </w:rPr>
        <w:t xml:space="preserve"> </w:t>
      </w:r>
      <w:r>
        <w:rPr>
          <w:lang w:val="ru-RU"/>
        </w:rPr>
        <w:t>с</w:t>
      </w:r>
      <w:r w:rsidRPr="00061083">
        <w:rPr>
          <w:lang w:val="ru-RU"/>
        </w:rPr>
        <w:t xml:space="preserve"> </w:t>
      </w:r>
      <w:r>
        <w:rPr>
          <w:lang w:val="ru-RU"/>
        </w:rPr>
        <w:t>интервалом</w:t>
      </w:r>
      <w:r w:rsidRPr="00061083">
        <w:rPr>
          <w:lang w:val="ru-RU"/>
        </w:rPr>
        <w:t xml:space="preserve"> </w:t>
      </w:r>
      <w:r>
        <w:rPr>
          <w:lang w:val="ru-RU"/>
        </w:rPr>
        <w:t>в</w:t>
      </w:r>
      <w:r w:rsidRPr="00061083">
        <w:rPr>
          <w:lang w:val="ru-RU"/>
        </w:rPr>
        <w:t xml:space="preserve"> 3-4 </w:t>
      </w:r>
      <w:r>
        <w:rPr>
          <w:lang w:val="ru-RU"/>
        </w:rPr>
        <w:t>месяца</w:t>
      </w:r>
      <w:r w:rsidRPr="00061083">
        <w:rPr>
          <w:lang w:val="ru-RU"/>
        </w:rPr>
        <w:t xml:space="preserve">, </w:t>
      </w:r>
      <w:r>
        <w:rPr>
          <w:lang w:val="ru-RU"/>
        </w:rPr>
        <w:t>так как его неправильная работа может вызвать опасную ситуацию</w:t>
      </w:r>
      <w:r w:rsidRPr="00061083">
        <w:rPr>
          <w:lang w:val="ru-RU"/>
        </w:rPr>
        <w:t xml:space="preserve">. </w:t>
      </w:r>
      <w:r w:rsidRPr="00061083">
        <w:rPr>
          <w:color w:val="221E1F"/>
          <w:lang w:val="ru-RU"/>
        </w:rPr>
        <w:t>Срабатывание клапана производят</w:t>
      </w:r>
      <w:r w:rsidRPr="00061083">
        <w:rPr>
          <w:rFonts w:ascii="CPDKK E+ Times Ten" w:hAnsi="CPDKK E+ Times Ten" w:cs="CPDKK E+ Times Ten"/>
          <w:color w:val="221E1F"/>
          <w:lang w:val="ru-RU"/>
        </w:rPr>
        <w:t xml:space="preserve"> </w:t>
      </w:r>
      <w:r w:rsidRPr="00061083">
        <w:rPr>
          <w:color w:val="221E1F"/>
          <w:lang w:val="ru-RU"/>
        </w:rPr>
        <w:t>поворотом рукоятки против часовой стрелки</w:t>
      </w:r>
      <w:r w:rsidRPr="00061083">
        <w:rPr>
          <w:rFonts w:ascii="CPDKK E+ Times Ten" w:hAnsi="CPDKK E+ Times Ten" w:cs="CPDKK E+ Times Ten"/>
          <w:color w:val="221E1F"/>
          <w:lang w:val="ru-RU"/>
        </w:rPr>
        <w:t xml:space="preserve">, </w:t>
      </w:r>
      <w:r w:rsidRPr="00061083">
        <w:rPr>
          <w:color w:val="221E1F"/>
          <w:lang w:val="ru-RU"/>
        </w:rPr>
        <w:t>при этом</w:t>
      </w:r>
      <w:r w:rsidRPr="00061083">
        <w:rPr>
          <w:rFonts w:ascii="CPDKK E+ Times Ten" w:hAnsi="CPDKK E+ Times Ten" w:cs="CPDKK E+ Times Ten"/>
          <w:color w:val="221E1F"/>
          <w:lang w:val="ru-RU"/>
        </w:rPr>
        <w:t xml:space="preserve"> </w:t>
      </w:r>
      <w:r w:rsidRPr="00061083">
        <w:rPr>
          <w:color w:val="221E1F"/>
          <w:lang w:val="ru-RU"/>
        </w:rPr>
        <w:t>вода вытекает наружу из</w:t>
      </w:r>
      <w:r w:rsidRPr="00061083">
        <w:rPr>
          <w:rFonts w:ascii="CPDKK E+ Times Ten" w:hAnsi="CPDKK E+ Times Ten" w:cs="CPDKK E+ Times Ten"/>
          <w:color w:val="221E1F"/>
          <w:lang w:val="ru-RU"/>
        </w:rPr>
        <w:t xml:space="preserve"> </w:t>
      </w:r>
      <w:r w:rsidRPr="00061083">
        <w:rPr>
          <w:color w:val="221E1F"/>
          <w:lang w:val="ru-RU"/>
        </w:rPr>
        <w:t>сливной трубы пре</w:t>
      </w:r>
      <w:r>
        <w:rPr>
          <w:color w:val="221E1F"/>
          <w:lang w:val="ru-RU"/>
        </w:rPr>
        <w:t>-</w:t>
      </w:r>
      <w:r w:rsidRPr="00061083">
        <w:rPr>
          <w:color w:val="221E1F"/>
          <w:lang w:val="ru-RU"/>
        </w:rPr>
        <w:t>дохранительного клапана</w:t>
      </w:r>
      <w:r w:rsidRPr="00061083">
        <w:rPr>
          <w:rFonts w:ascii="CPDKK E+ Times Ten" w:hAnsi="CPDKK E+ Times Ten" w:cs="CPDKK E+ Times Ten"/>
          <w:color w:val="221E1F"/>
          <w:lang w:val="ru-RU"/>
        </w:rPr>
        <w:t xml:space="preserve">. </w:t>
      </w:r>
      <w:r w:rsidRPr="00061083">
        <w:rPr>
          <w:color w:val="221E1F"/>
          <w:lang w:val="ru-RU"/>
        </w:rPr>
        <w:t>Если так не про</w:t>
      </w:r>
      <w:r>
        <w:rPr>
          <w:color w:val="221E1F"/>
          <w:lang w:val="ru-RU"/>
        </w:rPr>
        <w:t>-</w:t>
      </w:r>
      <w:r w:rsidRPr="00061083">
        <w:rPr>
          <w:color w:val="221E1F"/>
          <w:lang w:val="ru-RU"/>
        </w:rPr>
        <w:t>исходит</w:t>
      </w:r>
      <w:r w:rsidRPr="00061083">
        <w:rPr>
          <w:rFonts w:ascii="CPDKK E+ Times Ten" w:hAnsi="CPDKK E+ Times Ten" w:cs="CPDKK E+ Times Ten"/>
          <w:color w:val="221E1F"/>
          <w:lang w:val="ru-RU"/>
        </w:rPr>
        <w:t xml:space="preserve">, </w:t>
      </w:r>
      <w:r w:rsidRPr="00061083">
        <w:rPr>
          <w:color w:val="221E1F"/>
          <w:lang w:val="ru-RU"/>
        </w:rPr>
        <w:t>клапан неисправен и его надле</w:t>
      </w:r>
      <w:r>
        <w:rPr>
          <w:color w:val="221E1F"/>
          <w:lang w:val="ru-RU"/>
        </w:rPr>
        <w:t>-</w:t>
      </w:r>
      <w:r w:rsidRPr="00061083">
        <w:rPr>
          <w:color w:val="221E1F"/>
          <w:lang w:val="ru-RU"/>
        </w:rPr>
        <w:t>жит заменить</w:t>
      </w:r>
      <w:r w:rsidRPr="00061083">
        <w:rPr>
          <w:lang w:val="ru-RU"/>
        </w:rPr>
        <w:t>.</w:t>
      </w:r>
    </w:p>
    <w:p w:rsidR="00C91999" w:rsidRPr="00FA3D8B" w:rsidRDefault="00FA3D8B" w:rsidP="00FA3D8B">
      <w:pPr>
        <w:rPr>
          <w:lang w:val="ru-RU"/>
        </w:rPr>
      </w:pPr>
      <w:r>
        <w:rPr>
          <w:b/>
          <w:lang w:val="ru-RU"/>
        </w:rPr>
        <w:t>Внимание</w:t>
      </w:r>
      <w:r w:rsidRPr="00061083">
        <w:rPr>
          <w:b/>
          <w:lang w:val="ru-RU"/>
        </w:rPr>
        <w:t>!</w:t>
      </w:r>
      <w:r w:rsidRPr="00061083">
        <w:rPr>
          <w:lang w:val="ru-RU"/>
        </w:rPr>
        <w:t xml:space="preserve"> </w:t>
      </w:r>
      <w:r>
        <w:rPr>
          <w:lang w:val="ru-RU"/>
        </w:rPr>
        <w:t>временные подкапывания кла-пана не следует расценивать как неполад-ку</w:t>
      </w:r>
      <w:r w:rsidRPr="00061083">
        <w:rPr>
          <w:lang w:val="ru-RU"/>
        </w:rPr>
        <w:t xml:space="preserve">. </w:t>
      </w:r>
      <w:r>
        <w:rPr>
          <w:lang w:val="ru-RU"/>
        </w:rPr>
        <w:t>Подкапывание</w:t>
      </w:r>
      <w:r w:rsidRPr="00061083">
        <w:rPr>
          <w:lang w:val="ru-RU"/>
        </w:rPr>
        <w:t xml:space="preserve"> </w:t>
      </w:r>
      <w:r>
        <w:rPr>
          <w:lang w:val="ru-RU"/>
        </w:rPr>
        <w:t>является</w:t>
      </w:r>
      <w:r w:rsidRPr="00061083">
        <w:rPr>
          <w:lang w:val="ru-RU"/>
        </w:rPr>
        <w:t xml:space="preserve"> </w:t>
      </w:r>
      <w:r>
        <w:rPr>
          <w:lang w:val="ru-RU"/>
        </w:rPr>
        <w:t>следствием</w:t>
      </w:r>
      <w:r w:rsidRPr="00061083">
        <w:rPr>
          <w:lang w:val="ru-RU"/>
        </w:rPr>
        <w:t xml:space="preserve"> </w:t>
      </w:r>
      <w:r>
        <w:rPr>
          <w:lang w:val="ru-RU"/>
        </w:rPr>
        <w:t>теплового</w:t>
      </w:r>
      <w:r w:rsidRPr="00061083">
        <w:rPr>
          <w:lang w:val="ru-RU"/>
        </w:rPr>
        <w:t xml:space="preserve"> </w:t>
      </w:r>
      <w:r>
        <w:rPr>
          <w:lang w:val="ru-RU"/>
        </w:rPr>
        <w:t>расширения</w:t>
      </w:r>
      <w:r w:rsidRPr="00061083">
        <w:rPr>
          <w:lang w:val="ru-RU"/>
        </w:rPr>
        <w:t xml:space="preserve"> </w:t>
      </w:r>
      <w:r>
        <w:rPr>
          <w:lang w:val="ru-RU"/>
        </w:rPr>
        <w:t>воды</w:t>
      </w:r>
      <w:r w:rsidRPr="00061083">
        <w:rPr>
          <w:lang w:val="ru-RU"/>
        </w:rPr>
        <w:t xml:space="preserve"> </w:t>
      </w:r>
      <w:r>
        <w:rPr>
          <w:lang w:val="ru-RU"/>
        </w:rPr>
        <w:t>и показывает, что клапан работает как надо</w:t>
      </w:r>
      <w:r w:rsidR="00C91999" w:rsidRPr="00FA3D8B">
        <w:rPr>
          <w:lang w:val="ru-RU"/>
        </w:rPr>
        <w:t>.</w:t>
      </w:r>
    </w:p>
    <w:p w:rsidR="00C91999" w:rsidRPr="00FA3D8B" w:rsidRDefault="00757937" w:rsidP="00757937">
      <w:pPr>
        <w:pStyle w:val="Otsikko2"/>
        <w:rPr>
          <w:lang w:val="ru-RU"/>
        </w:rPr>
      </w:pPr>
      <w:bookmarkStart w:id="48" w:name="_Toc352833414"/>
      <w:r>
        <w:rPr>
          <w:lang w:val="ru-RU"/>
        </w:rPr>
        <w:t>Электротэн</w:t>
      </w:r>
      <w:bookmarkEnd w:id="48"/>
      <w:r w:rsidR="00220211" w:rsidRPr="00FA3D8B">
        <w:rPr>
          <w:lang w:val="ru-RU"/>
        </w:rPr>
        <w:t xml:space="preserve"> </w:t>
      </w:r>
    </w:p>
    <w:p w:rsidR="00FA3D8B" w:rsidRPr="00820D92" w:rsidRDefault="00FA3D8B" w:rsidP="00FA3D8B">
      <w:pPr>
        <w:rPr>
          <w:lang w:val="ru-RU"/>
        </w:rPr>
      </w:pPr>
      <w:r>
        <w:rPr>
          <w:lang w:val="ru-RU"/>
        </w:rPr>
        <w:t>Электротэн обычно использует в случае отсутствия нагрева от внешнего источника (котла)</w:t>
      </w:r>
      <w:r w:rsidRPr="00820D92">
        <w:rPr>
          <w:lang w:val="ru-RU"/>
        </w:rPr>
        <w:t xml:space="preserve">. </w:t>
      </w:r>
    </w:p>
    <w:p w:rsidR="00FA3D8B" w:rsidRPr="00820D92" w:rsidRDefault="00FA3D8B" w:rsidP="00FA3D8B">
      <w:pPr>
        <w:rPr>
          <w:lang w:val="ru-RU"/>
        </w:rPr>
      </w:pPr>
      <w:r>
        <w:rPr>
          <w:lang w:val="ru-RU"/>
        </w:rPr>
        <w:t>Регулировка температуры тэна происходит</w:t>
      </w:r>
      <w:r w:rsidRPr="00820D92">
        <w:rPr>
          <w:lang w:val="ru-RU"/>
        </w:rPr>
        <w:t xml:space="preserve"> </w:t>
      </w:r>
      <w:r>
        <w:rPr>
          <w:lang w:val="ru-RU"/>
        </w:rPr>
        <w:t>с панели управления за съемной передней нижней крышкой водонагревателя</w:t>
      </w:r>
      <w:r w:rsidRPr="00820D92">
        <w:rPr>
          <w:lang w:val="ru-RU"/>
        </w:rPr>
        <w:t>. (</w:t>
      </w:r>
      <w:r>
        <w:t>KP</w:t>
      </w:r>
      <w:r w:rsidRPr="00820D92">
        <w:rPr>
          <w:lang w:val="ru-RU"/>
        </w:rPr>
        <w:t xml:space="preserve">2, </w:t>
      </w:r>
      <w:r>
        <w:rPr>
          <w:lang w:val="ru-RU"/>
        </w:rPr>
        <w:t>Панель эксплуатации</w:t>
      </w:r>
      <w:r w:rsidRPr="00820D92">
        <w:rPr>
          <w:lang w:val="ru-RU"/>
        </w:rPr>
        <w:t xml:space="preserve">) </w:t>
      </w:r>
    </w:p>
    <w:p w:rsidR="00FA3D8B" w:rsidRPr="00820D92" w:rsidRDefault="00FA3D8B" w:rsidP="00FA3D8B">
      <w:pPr>
        <w:rPr>
          <w:lang w:val="ru-RU"/>
        </w:rPr>
      </w:pPr>
      <w:r w:rsidRPr="00F02A2E">
        <w:rPr>
          <w:lang w:val="ru-RU"/>
        </w:rPr>
        <w:t>Электротэн включают поворотом располо</w:t>
      </w:r>
      <w:r>
        <w:rPr>
          <w:lang w:val="ru-RU"/>
        </w:rPr>
        <w:t>-</w:t>
      </w:r>
      <w:r w:rsidRPr="00F02A2E">
        <w:rPr>
          <w:lang w:val="ru-RU"/>
        </w:rPr>
        <w:t>женного на панели управления главным выключателем в положение 1</w:t>
      </w:r>
      <w:r w:rsidRPr="00820D92">
        <w:rPr>
          <w:lang w:val="ru-RU"/>
        </w:rPr>
        <w:t xml:space="preserve"> (</w:t>
      </w:r>
      <w:r>
        <w:t>KP</w:t>
      </w:r>
      <w:r w:rsidRPr="00820D92">
        <w:rPr>
          <w:lang w:val="ru-RU"/>
        </w:rPr>
        <w:t xml:space="preserve">1, </w:t>
      </w:r>
      <w:r>
        <w:rPr>
          <w:lang w:val="ru-RU"/>
        </w:rPr>
        <w:t>Па-нель эксплуатации</w:t>
      </w:r>
      <w:r w:rsidRPr="00820D92">
        <w:rPr>
          <w:lang w:val="ru-RU"/>
        </w:rPr>
        <w:t xml:space="preserve">) </w:t>
      </w:r>
      <w:r w:rsidRPr="00F02A2E">
        <w:rPr>
          <w:lang w:val="ru-RU"/>
        </w:rPr>
        <w:t>и регулируя термос</w:t>
      </w:r>
      <w:r>
        <w:rPr>
          <w:lang w:val="ru-RU"/>
        </w:rPr>
        <w:t>-</w:t>
      </w:r>
      <w:r w:rsidRPr="00F02A2E">
        <w:rPr>
          <w:lang w:val="ru-RU"/>
        </w:rPr>
        <w:t xml:space="preserve">татом </w:t>
      </w:r>
      <w:r w:rsidRPr="00820D92">
        <w:rPr>
          <w:lang w:val="ru-RU"/>
        </w:rPr>
        <w:t>(</w:t>
      </w:r>
      <w:r>
        <w:t>KP</w:t>
      </w:r>
      <w:r w:rsidRPr="00820D92">
        <w:rPr>
          <w:lang w:val="ru-RU"/>
        </w:rPr>
        <w:t>2)</w:t>
      </w:r>
      <w:r>
        <w:rPr>
          <w:lang w:val="ru-RU"/>
        </w:rPr>
        <w:t xml:space="preserve"> </w:t>
      </w:r>
      <w:r w:rsidRPr="00F02A2E">
        <w:rPr>
          <w:lang w:val="ru-RU"/>
        </w:rPr>
        <w:t>температуру на желаемый уровень</w:t>
      </w:r>
      <w:r>
        <w:rPr>
          <w:lang w:val="ru-RU"/>
        </w:rPr>
        <w:t>.</w:t>
      </w:r>
    </w:p>
    <w:p w:rsidR="00FA3D8B" w:rsidRPr="00820D92" w:rsidRDefault="00FA3D8B" w:rsidP="00FA3D8B">
      <w:pPr>
        <w:rPr>
          <w:lang w:val="ru-RU"/>
        </w:rPr>
      </w:pPr>
      <w:r w:rsidRPr="00B00E71">
        <w:rPr>
          <w:lang w:val="ru-RU"/>
        </w:rPr>
        <w:t>Установка температуры воды в баке зави</w:t>
      </w:r>
      <w:r>
        <w:rPr>
          <w:lang w:val="ru-RU"/>
        </w:rPr>
        <w:t>-</w:t>
      </w:r>
      <w:r w:rsidRPr="00B00E71">
        <w:rPr>
          <w:lang w:val="ru-RU"/>
        </w:rPr>
        <w:t xml:space="preserve">сит от привычек потребления </w:t>
      </w:r>
      <w:r>
        <w:rPr>
          <w:lang w:val="ru-RU"/>
        </w:rPr>
        <w:t>гвс</w:t>
      </w:r>
      <w:r w:rsidRPr="00820D92">
        <w:rPr>
          <w:lang w:val="ru-RU"/>
        </w:rPr>
        <w:t xml:space="preserve">. </w:t>
      </w:r>
    </w:p>
    <w:p w:rsidR="00FA3D8B" w:rsidRPr="00212613" w:rsidRDefault="00FA3D8B" w:rsidP="00FA3D8B">
      <w:pPr>
        <w:rPr>
          <w:lang w:val="ru-RU"/>
        </w:rPr>
      </w:pPr>
      <w:r w:rsidRPr="00B00E71">
        <w:rPr>
          <w:lang w:val="ru-RU"/>
        </w:rPr>
        <w:lastRenderedPageBreak/>
        <w:t>При использовании постоянного электро-нагрева экономически выгодно устанав</w:t>
      </w:r>
      <w:r>
        <w:rPr>
          <w:lang w:val="ru-RU"/>
        </w:rPr>
        <w:t>-</w:t>
      </w:r>
      <w:r w:rsidRPr="00B00E71">
        <w:rPr>
          <w:lang w:val="ru-RU"/>
        </w:rPr>
        <w:t>ливать температуру на как можно более низкий уровень  напр. +</w:t>
      </w:r>
      <w:smartTag w:uri="urn:schemas-microsoft-com:office:smarttags" w:element="metricconverter">
        <w:smartTagPr>
          <w:attr w:name="ProductID" w:val="60 °C"/>
        </w:smartTagPr>
        <w:r w:rsidRPr="00B00E71">
          <w:rPr>
            <w:lang w:val="ru-RU"/>
          </w:rPr>
          <w:t>60 °</w:t>
        </w:r>
        <w:r w:rsidRPr="00B00E71">
          <w:t>C</w:t>
        </w:r>
      </w:smartTag>
      <w:r w:rsidRPr="00212613">
        <w:rPr>
          <w:lang w:val="ru-RU"/>
        </w:rPr>
        <w:t xml:space="preserve">. </w:t>
      </w:r>
    </w:p>
    <w:p w:rsidR="00C91999" w:rsidRPr="00FA3D8B" w:rsidRDefault="00FA3D8B" w:rsidP="00FA3D8B">
      <w:pPr>
        <w:rPr>
          <w:lang w:val="ru-RU"/>
        </w:rPr>
      </w:pPr>
      <w:r w:rsidRPr="00B00E71">
        <w:rPr>
          <w:lang w:val="ru-RU"/>
        </w:rPr>
        <w:t>При больших расходах гвс выбирают +80...+</w:t>
      </w:r>
      <w:smartTag w:uri="urn:schemas-microsoft-com:office:smarttags" w:element="metricconverter">
        <w:smartTagPr>
          <w:attr w:name="ProductID" w:val="85 °C"/>
        </w:smartTagPr>
        <w:r w:rsidRPr="00B00E71">
          <w:rPr>
            <w:lang w:val="ru-RU"/>
          </w:rPr>
          <w:t>85 °</w:t>
        </w:r>
        <w:r w:rsidRPr="00B00E71">
          <w:t>C</w:t>
        </w:r>
      </w:smartTag>
      <w:r w:rsidRPr="00212613">
        <w:rPr>
          <w:lang w:val="ru-RU"/>
        </w:rPr>
        <w:t>.</w:t>
      </w:r>
    </w:p>
    <w:p w:rsidR="00C91999" w:rsidRPr="00757937" w:rsidRDefault="00757937" w:rsidP="00757937">
      <w:pPr>
        <w:pStyle w:val="Otsikko2"/>
        <w:rPr>
          <w:lang w:val="ru-RU"/>
        </w:rPr>
      </w:pPr>
      <w:bookmarkStart w:id="49" w:name="_Toc352833415"/>
      <w:r>
        <w:rPr>
          <w:lang w:val="ru-RU"/>
        </w:rPr>
        <w:t>Термостатический смеситель</w:t>
      </w:r>
      <w:bookmarkEnd w:id="49"/>
    </w:p>
    <w:p w:rsidR="00FA3D8B" w:rsidRPr="00212613" w:rsidRDefault="00FA3D8B" w:rsidP="00FA3D8B">
      <w:pPr>
        <w:rPr>
          <w:lang w:val="ru-RU"/>
        </w:rPr>
      </w:pPr>
      <w:r>
        <w:rPr>
          <w:lang w:val="ru-RU"/>
        </w:rPr>
        <w:t>К</w:t>
      </w:r>
      <w:r w:rsidRPr="00702E12">
        <w:rPr>
          <w:lang w:val="ru-RU"/>
        </w:rPr>
        <w:t xml:space="preserve"> оснащени</w:t>
      </w:r>
      <w:r>
        <w:rPr>
          <w:lang w:val="ru-RU"/>
        </w:rPr>
        <w:t>ю</w:t>
      </w:r>
      <w:r w:rsidRPr="00702E12">
        <w:rPr>
          <w:lang w:val="ru-RU"/>
        </w:rPr>
        <w:t xml:space="preserve"> </w:t>
      </w:r>
      <w:r>
        <w:rPr>
          <w:lang w:val="ru-RU"/>
        </w:rPr>
        <w:t>относится</w:t>
      </w:r>
      <w:r w:rsidRPr="00702E12">
        <w:rPr>
          <w:lang w:val="ru-RU"/>
        </w:rPr>
        <w:t xml:space="preserve"> термос</w:t>
      </w:r>
      <w:r>
        <w:rPr>
          <w:lang w:val="ru-RU"/>
        </w:rPr>
        <w:t xml:space="preserve">татический смесительный клапан </w:t>
      </w:r>
      <w:r w:rsidRPr="00702E12">
        <w:rPr>
          <w:lang w:val="ru-RU"/>
        </w:rPr>
        <w:t>38-65 °</w:t>
      </w:r>
      <w:r w:rsidRPr="00702E12">
        <w:t>C</w:t>
      </w:r>
      <w:r>
        <w:rPr>
          <w:lang w:val="ru-RU"/>
        </w:rPr>
        <w:t xml:space="preserve"> </w:t>
      </w:r>
      <w:r w:rsidRPr="00212613">
        <w:rPr>
          <w:lang w:val="ru-RU"/>
        </w:rPr>
        <w:t>(</w:t>
      </w:r>
      <w:r>
        <w:t>VL</w:t>
      </w:r>
      <w:r w:rsidRPr="00212613">
        <w:rPr>
          <w:lang w:val="ru-RU"/>
        </w:rPr>
        <w:t xml:space="preserve">4, </w:t>
      </w:r>
      <w:r>
        <w:rPr>
          <w:lang w:val="ru-RU"/>
        </w:rPr>
        <w:t>Пре-дохранительная группа</w:t>
      </w:r>
      <w:r w:rsidRPr="00212613">
        <w:rPr>
          <w:lang w:val="ru-RU"/>
        </w:rPr>
        <w:t xml:space="preserve">), </w:t>
      </w:r>
      <w:r w:rsidRPr="00702E12">
        <w:rPr>
          <w:lang w:val="ru-RU"/>
        </w:rPr>
        <w:t>с помощью кото</w:t>
      </w:r>
      <w:r>
        <w:rPr>
          <w:lang w:val="ru-RU"/>
        </w:rPr>
        <w:t>-</w:t>
      </w:r>
      <w:r w:rsidRPr="00702E12">
        <w:rPr>
          <w:lang w:val="ru-RU"/>
        </w:rPr>
        <w:t>рого предварительно регулируют темпера</w:t>
      </w:r>
      <w:r>
        <w:rPr>
          <w:lang w:val="ru-RU"/>
        </w:rPr>
        <w:t>-</w:t>
      </w:r>
      <w:r w:rsidRPr="00702E12">
        <w:rPr>
          <w:lang w:val="ru-RU"/>
        </w:rPr>
        <w:t>туру поступающей в сеть горячей воды</w:t>
      </w:r>
      <w:r w:rsidRPr="00212613">
        <w:rPr>
          <w:lang w:val="ru-RU"/>
        </w:rPr>
        <w:t xml:space="preserve">. </w:t>
      </w:r>
    </w:p>
    <w:p w:rsidR="00FA3D8B" w:rsidRPr="00212613" w:rsidRDefault="00FA3D8B" w:rsidP="00FA3D8B">
      <w:pPr>
        <w:rPr>
          <w:lang w:val="ru-RU"/>
        </w:rPr>
      </w:pPr>
      <w:r w:rsidRPr="00702E12">
        <w:rPr>
          <w:lang w:val="ru-RU"/>
        </w:rPr>
        <w:t>Поворотом колеса регулировки смеситель</w:t>
      </w:r>
      <w:r>
        <w:rPr>
          <w:lang w:val="ru-RU"/>
        </w:rPr>
        <w:t xml:space="preserve">-ного клапана </w:t>
      </w:r>
      <w:r w:rsidRPr="00702E12">
        <w:rPr>
          <w:lang w:val="ru-RU"/>
        </w:rPr>
        <w:t>выбирают желаемую темпе</w:t>
      </w:r>
      <w:r>
        <w:rPr>
          <w:lang w:val="ru-RU"/>
        </w:rPr>
        <w:t>-</w:t>
      </w:r>
      <w:r w:rsidRPr="00702E12">
        <w:rPr>
          <w:lang w:val="ru-RU"/>
        </w:rPr>
        <w:t>ратуру. Рекомендуемая температура +</w:t>
      </w:r>
      <w:smartTag w:uri="urn:schemas-microsoft-com:office:smarttags" w:element="metricconverter">
        <w:smartTagPr>
          <w:attr w:name="ProductID" w:val="55 °C"/>
        </w:smartTagPr>
        <w:r w:rsidRPr="00702E12">
          <w:rPr>
            <w:lang w:val="ru-RU"/>
          </w:rPr>
          <w:t>55 °</w:t>
        </w:r>
        <w:r w:rsidRPr="00702E12">
          <w:t>C</w:t>
        </w:r>
      </w:smartTag>
      <w:r w:rsidRPr="00702E12">
        <w:rPr>
          <w:lang w:val="ru-RU"/>
        </w:rPr>
        <w:t>. Регулировка: открывают кран горячей воды ближайшего лавуара и при помощи термометра регулируют термостатический клапан в правильное положение так, что температура поступающей в сеть воды имеет требуемое значение +</w:t>
      </w:r>
      <w:smartTag w:uri="urn:schemas-microsoft-com:office:smarttags" w:element="metricconverter">
        <w:smartTagPr>
          <w:attr w:name="ProductID" w:val="55 °C"/>
        </w:smartTagPr>
        <w:r w:rsidRPr="00702E12">
          <w:rPr>
            <w:lang w:val="ru-RU"/>
          </w:rPr>
          <w:t>55 °</w:t>
        </w:r>
        <w:r w:rsidRPr="00702E12">
          <w:t>C</w:t>
        </w:r>
      </w:smartTag>
    </w:p>
    <w:p w:rsidR="00C91999" w:rsidRPr="00FA3D8B" w:rsidRDefault="00FA3D8B" w:rsidP="00FA3D8B">
      <w:pPr>
        <w:rPr>
          <w:b/>
          <w:lang w:val="ru-RU"/>
        </w:rPr>
      </w:pPr>
      <w:r>
        <w:rPr>
          <w:b/>
          <w:lang w:val="ru-RU"/>
        </w:rPr>
        <w:t>Когда</w:t>
      </w:r>
      <w:r w:rsidRPr="00212613">
        <w:rPr>
          <w:b/>
          <w:lang w:val="ru-RU"/>
        </w:rPr>
        <w:t xml:space="preserve"> </w:t>
      </w:r>
      <w:r>
        <w:rPr>
          <w:b/>
          <w:lang w:val="ru-RU"/>
        </w:rPr>
        <w:t>нагрев</w:t>
      </w:r>
      <w:r w:rsidRPr="00212613">
        <w:rPr>
          <w:b/>
          <w:lang w:val="ru-RU"/>
        </w:rPr>
        <w:t xml:space="preserve"> </w:t>
      </w:r>
      <w:r>
        <w:rPr>
          <w:b/>
          <w:lang w:val="ru-RU"/>
        </w:rPr>
        <w:t>осуществляется в нор-мальном режиме котлом или солнцем</w:t>
      </w:r>
      <w:r w:rsidRPr="00212613">
        <w:rPr>
          <w:b/>
          <w:lang w:val="ru-RU"/>
        </w:rPr>
        <w:t xml:space="preserve">, </w:t>
      </w:r>
      <w:r>
        <w:rPr>
          <w:b/>
          <w:lang w:val="ru-RU"/>
        </w:rPr>
        <w:t>электротэн следует отключить</w:t>
      </w:r>
      <w:r w:rsidR="00C91999" w:rsidRPr="00FA3D8B">
        <w:rPr>
          <w:b/>
          <w:lang w:val="ru-RU"/>
        </w:rPr>
        <w:t>.</w:t>
      </w:r>
    </w:p>
    <w:p w:rsidR="00C91999" w:rsidRPr="00757937" w:rsidRDefault="00757937" w:rsidP="00757937">
      <w:pPr>
        <w:pStyle w:val="Otsikko2"/>
        <w:rPr>
          <w:lang w:val="ru-RU"/>
        </w:rPr>
      </w:pPr>
      <w:bookmarkStart w:id="50" w:name="_Toc352833416"/>
      <w:r>
        <w:rPr>
          <w:lang w:val="ru-RU"/>
        </w:rPr>
        <w:t>Ограничитель температуры</w:t>
      </w:r>
      <w:bookmarkEnd w:id="50"/>
    </w:p>
    <w:p w:rsidR="00FA3D8B" w:rsidRPr="007B59DD" w:rsidRDefault="00FA3D8B" w:rsidP="00FA3D8B">
      <w:pPr>
        <w:rPr>
          <w:lang w:val="ru-RU"/>
        </w:rPr>
      </w:pPr>
      <w:r w:rsidRPr="00702E12">
        <w:rPr>
          <w:lang w:val="ru-RU"/>
        </w:rPr>
        <w:t>Если температура внутри бака по какой-то причине поднимается слишком высоко, то срабатывает ограничитель температуры и тэн выключается. Водонагреватель после этого не подключается сам, а его вводят в работу нажав кнопку квитирования огра</w:t>
      </w:r>
      <w:r>
        <w:rPr>
          <w:lang w:val="ru-RU"/>
        </w:rPr>
        <w:t>-</w:t>
      </w:r>
      <w:r w:rsidRPr="00702E12">
        <w:rPr>
          <w:lang w:val="ru-RU"/>
        </w:rPr>
        <w:lastRenderedPageBreak/>
        <w:t>ничителя температуры</w:t>
      </w:r>
      <w:r w:rsidRPr="007B59DD">
        <w:rPr>
          <w:lang w:val="ru-RU"/>
        </w:rPr>
        <w:t xml:space="preserve"> (</w:t>
      </w:r>
      <w:r>
        <w:t>KP</w:t>
      </w:r>
      <w:r w:rsidRPr="007B59DD">
        <w:rPr>
          <w:lang w:val="ru-RU"/>
        </w:rPr>
        <w:t xml:space="preserve">3, </w:t>
      </w:r>
      <w:r>
        <w:rPr>
          <w:lang w:val="ru-RU"/>
        </w:rPr>
        <w:t>Панель эксп-луатации</w:t>
      </w:r>
      <w:r w:rsidRPr="007B59DD">
        <w:rPr>
          <w:lang w:val="ru-RU"/>
        </w:rPr>
        <w:t>).</w:t>
      </w:r>
    </w:p>
    <w:p w:rsidR="00031BB3" w:rsidRPr="00FA3D8B" w:rsidRDefault="00FA3D8B" w:rsidP="00FA3D8B">
      <w:pPr>
        <w:rPr>
          <w:lang w:val="ru-RU"/>
        </w:rPr>
      </w:pPr>
      <w:r w:rsidRPr="00702E12">
        <w:rPr>
          <w:lang w:val="ru-RU"/>
        </w:rPr>
        <w:t>Кнопка находится за небольшой пласти</w:t>
      </w:r>
      <w:r>
        <w:rPr>
          <w:lang w:val="ru-RU"/>
        </w:rPr>
        <w:t>-</w:t>
      </w:r>
      <w:r w:rsidRPr="00702E12">
        <w:rPr>
          <w:lang w:val="ru-RU"/>
        </w:rPr>
        <w:t>ной, закрепленной винтами. В ограничи</w:t>
      </w:r>
      <w:r>
        <w:rPr>
          <w:lang w:val="ru-RU"/>
        </w:rPr>
        <w:t>-</w:t>
      </w:r>
      <w:r w:rsidRPr="00702E12">
        <w:rPr>
          <w:lang w:val="ru-RU"/>
        </w:rPr>
        <w:t>теле могут иногда возникать незаплани</w:t>
      </w:r>
      <w:r>
        <w:rPr>
          <w:lang w:val="ru-RU"/>
        </w:rPr>
        <w:t>-</w:t>
      </w:r>
      <w:r w:rsidRPr="00702E12">
        <w:rPr>
          <w:lang w:val="ru-RU"/>
        </w:rPr>
        <w:t>рованные срабатывания (напр. при хране</w:t>
      </w:r>
      <w:r>
        <w:rPr>
          <w:lang w:val="ru-RU"/>
        </w:rPr>
        <w:t>-</w:t>
      </w:r>
      <w:r w:rsidRPr="00702E12">
        <w:rPr>
          <w:lang w:val="ru-RU"/>
        </w:rPr>
        <w:t>нии бойлера пустым зимой на даче). Если срабатывания все-таки начинают происхо</w:t>
      </w:r>
      <w:r>
        <w:rPr>
          <w:lang w:val="ru-RU"/>
        </w:rPr>
        <w:t>-</w:t>
      </w:r>
      <w:r w:rsidRPr="00702E12">
        <w:rPr>
          <w:lang w:val="ru-RU"/>
        </w:rPr>
        <w:t>дить часто, речь идет о неисправности. При этом надо вызвать электрика для оп</w:t>
      </w:r>
      <w:r>
        <w:rPr>
          <w:lang w:val="ru-RU"/>
        </w:rPr>
        <w:t>-</w:t>
      </w:r>
      <w:r w:rsidRPr="00702E12">
        <w:rPr>
          <w:lang w:val="ru-RU"/>
        </w:rPr>
        <w:t>ределения и устранения неисправности</w:t>
      </w:r>
      <w:r w:rsidR="00C91999" w:rsidRPr="00FA3D8B">
        <w:rPr>
          <w:lang w:val="ru-RU"/>
        </w:rPr>
        <w:t>.</w:t>
      </w:r>
    </w:p>
    <w:p w:rsidR="00C91999" w:rsidRPr="00FA3D8B" w:rsidRDefault="00FA3D8B" w:rsidP="00757937">
      <w:pPr>
        <w:pStyle w:val="Otsikko2"/>
        <w:rPr>
          <w:lang w:val="ru-RU"/>
        </w:rPr>
      </w:pPr>
      <w:bookmarkStart w:id="51" w:name="_Toc352833417"/>
      <w:r>
        <w:rPr>
          <w:lang w:val="ru-RU"/>
        </w:rPr>
        <w:t>Дренаж</w:t>
      </w:r>
      <w:bookmarkEnd w:id="51"/>
    </w:p>
    <w:p w:rsidR="00FA3D8B" w:rsidRPr="007B59DD" w:rsidRDefault="00FA3D8B" w:rsidP="00FA3D8B">
      <w:pPr>
        <w:rPr>
          <w:snapToGrid w:val="0"/>
          <w:lang w:val="ru-RU"/>
        </w:rPr>
      </w:pPr>
      <w:bookmarkStart w:id="52" w:name="_Toc131568798"/>
      <w:r w:rsidRPr="00EB0EB2">
        <w:rPr>
          <w:snapToGrid w:val="0"/>
          <w:lang w:val="ru-RU"/>
        </w:rPr>
        <w:t>Поверните главные выключатели в по-ложение 0</w:t>
      </w:r>
      <w:r w:rsidRPr="007B59DD">
        <w:rPr>
          <w:snapToGrid w:val="0"/>
          <w:lang w:val="ru-RU"/>
        </w:rPr>
        <w:t>.</w:t>
      </w:r>
    </w:p>
    <w:p w:rsidR="00FA3D8B" w:rsidRPr="007B59DD" w:rsidRDefault="00FA3D8B" w:rsidP="00FA3D8B">
      <w:pPr>
        <w:rPr>
          <w:snapToGrid w:val="0"/>
          <w:lang w:val="ru-RU"/>
        </w:rPr>
      </w:pPr>
      <w:bookmarkStart w:id="53" w:name="_Toc326041763"/>
      <w:r w:rsidRPr="00EB0EB2">
        <w:rPr>
          <w:snapToGrid w:val="0"/>
          <w:lang w:val="ru-RU"/>
        </w:rPr>
        <w:lastRenderedPageBreak/>
        <w:t xml:space="preserve">Закройте вход холодной воды запорным краном клапанной группы </w:t>
      </w:r>
      <w:r w:rsidRPr="007B59DD">
        <w:rPr>
          <w:snapToGrid w:val="0"/>
          <w:lang w:val="ru-RU"/>
        </w:rPr>
        <w:t>(</w:t>
      </w:r>
      <w:r w:rsidRPr="002D4BDF">
        <w:rPr>
          <w:snapToGrid w:val="0"/>
        </w:rPr>
        <w:t>VL</w:t>
      </w:r>
      <w:r w:rsidRPr="007B59DD">
        <w:rPr>
          <w:snapToGrid w:val="0"/>
          <w:lang w:val="ru-RU"/>
        </w:rPr>
        <w:t xml:space="preserve">2, </w:t>
      </w:r>
      <w:r>
        <w:rPr>
          <w:snapToGrid w:val="0"/>
          <w:lang w:val="ru-RU"/>
        </w:rPr>
        <w:t>Предох-ранительная группа</w:t>
      </w:r>
      <w:r w:rsidRPr="007B59DD">
        <w:rPr>
          <w:snapToGrid w:val="0"/>
          <w:lang w:val="ru-RU"/>
        </w:rPr>
        <w:t xml:space="preserve">) </w:t>
      </w:r>
      <w:r>
        <w:rPr>
          <w:snapToGrid w:val="0"/>
          <w:lang w:val="ru-RU"/>
        </w:rPr>
        <w:t>или за</w:t>
      </w:r>
      <w:r w:rsidRPr="00EB0EB2">
        <w:rPr>
          <w:snapToGrid w:val="0"/>
          <w:lang w:val="ru-RU"/>
        </w:rPr>
        <w:t>порным клапа</w:t>
      </w:r>
      <w:r>
        <w:rPr>
          <w:snapToGrid w:val="0"/>
          <w:lang w:val="ru-RU"/>
        </w:rPr>
        <w:t>-</w:t>
      </w:r>
      <w:r w:rsidRPr="00EB0EB2">
        <w:rPr>
          <w:snapToGrid w:val="0"/>
          <w:lang w:val="ru-RU"/>
        </w:rPr>
        <w:t>ном расходомера</w:t>
      </w:r>
      <w:r w:rsidRPr="007B59DD">
        <w:rPr>
          <w:snapToGrid w:val="0"/>
          <w:lang w:val="ru-RU"/>
        </w:rPr>
        <w:t>.</w:t>
      </w:r>
      <w:bookmarkEnd w:id="53"/>
    </w:p>
    <w:p w:rsidR="00FA3D8B" w:rsidRPr="007B59DD" w:rsidRDefault="00FA3D8B" w:rsidP="00FA3D8B">
      <w:pPr>
        <w:rPr>
          <w:snapToGrid w:val="0"/>
          <w:lang w:val="ru-RU"/>
        </w:rPr>
      </w:pPr>
      <w:r>
        <w:rPr>
          <w:snapToGrid w:val="0"/>
          <w:lang w:val="ru-RU"/>
        </w:rPr>
        <w:t>Откройте ближайший кран горячей воды</w:t>
      </w:r>
      <w:r w:rsidRPr="007B59DD">
        <w:rPr>
          <w:snapToGrid w:val="0"/>
          <w:lang w:val="ru-RU"/>
        </w:rPr>
        <w:t xml:space="preserve">. </w:t>
      </w:r>
    </w:p>
    <w:p w:rsidR="00FA3D8B" w:rsidRPr="007B59DD" w:rsidRDefault="00FA3D8B" w:rsidP="00FA3D8B">
      <w:pPr>
        <w:rPr>
          <w:snapToGrid w:val="0"/>
          <w:lang w:val="ru-RU"/>
        </w:rPr>
      </w:pPr>
      <w:bookmarkStart w:id="54" w:name="_Toc326041765"/>
      <w:r>
        <w:rPr>
          <w:snapToGrid w:val="0"/>
          <w:lang w:val="ru-RU"/>
        </w:rPr>
        <w:t>Поверните рукоятку предохранительного клапан так</w:t>
      </w:r>
      <w:r w:rsidRPr="007B59DD">
        <w:rPr>
          <w:snapToGrid w:val="0"/>
          <w:lang w:val="ru-RU"/>
        </w:rPr>
        <w:t xml:space="preserve">, </w:t>
      </w:r>
      <w:r>
        <w:rPr>
          <w:snapToGrid w:val="0"/>
          <w:lang w:val="ru-RU"/>
        </w:rPr>
        <w:t>чтобы вода начала вытекать из водонагревателя</w:t>
      </w:r>
      <w:r w:rsidRPr="007B59DD">
        <w:rPr>
          <w:snapToGrid w:val="0"/>
          <w:lang w:val="ru-RU"/>
        </w:rPr>
        <w:t xml:space="preserve">. </w:t>
      </w:r>
      <w:bookmarkEnd w:id="54"/>
    </w:p>
    <w:p w:rsidR="00031BB3" w:rsidRPr="00FA3D8B" w:rsidRDefault="00FA3D8B" w:rsidP="00FA3D8B">
      <w:pPr>
        <w:rPr>
          <w:lang w:val="ru-RU"/>
        </w:rPr>
      </w:pPr>
      <w:r>
        <w:rPr>
          <w:lang w:val="ru-RU"/>
        </w:rPr>
        <w:t>Когда бак станет пустым закройте предох-ранительный клапан</w:t>
      </w:r>
      <w:r w:rsidR="002D4BDF" w:rsidRPr="00FA3D8B">
        <w:rPr>
          <w:lang w:val="ru-RU"/>
        </w:rPr>
        <w:t xml:space="preserve">. </w:t>
      </w:r>
    </w:p>
    <w:bookmarkEnd w:id="52"/>
    <w:p w:rsidR="00C91999" w:rsidRPr="00FA3D8B" w:rsidRDefault="00C91999" w:rsidP="00C91999">
      <w:pPr>
        <w:rPr>
          <w:lang w:val="ru-RU"/>
        </w:rPr>
      </w:pPr>
    </w:p>
    <w:p w:rsidR="0044488A" w:rsidRPr="00FA3D8B" w:rsidRDefault="0044488A" w:rsidP="00C91999">
      <w:pPr>
        <w:rPr>
          <w:lang w:val="ru-RU"/>
        </w:rPr>
        <w:sectPr w:rsidR="0044488A" w:rsidRPr="00FA3D8B" w:rsidSect="0044488A">
          <w:type w:val="continuous"/>
          <w:pgSz w:w="11906" w:h="16838"/>
          <w:pgMar w:top="1417" w:right="1134" w:bottom="1417" w:left="1134" w:header="708" w:footer="708" w:gutter="0"/>
          <w:cols w:num="2" w:space="708"/>
          <w:titlePg/>
          <w:docGrid w:linePitch="360"/>
        </w:sectPr>
      </w:pPr>
    </w:p>
    <w:p w:rsidR="00B36C4B" w:rsidRPr="00FA3D8B" w:rsidRDefault="00B36C4B" w:rsidP="00C91999">
      <w:pPr>
        <w:rPr>
          <w:lang w:val="ru-RU"/>
        </w:rPr>
      </w:pPr>
    </w:p>
    <w:p w:rsidR="009710AF" w:rsidRDefault="00FA3D8B" w:rsidP="009710AF">
      <w:pPr>
        <w:pStyle w:val="Otsikko1"/>
      </w:pPr>
      <w:bookmarkStart w:id="55" w:name="_Toc352744549"/>
      <w:r>
        <w:rPr>
          <w:lang w:val="ru-RU"/>
        </w:rPr>
        <w:t xml:space="preserve"> </w:t>
      </w:r>
      <w:bookmarkStart w:id="56" w:name="_Toc352833418"/>
      <w:r>
        <w:rPr>
          <w:lang w:val="ru-RU"/>
        </w:rPr>
        <w:t>Поиск неисправностей</w:t>
      </w:r>
      <w:bookmarkEnd w:id="55"/>
      <w:bookmarkEnd w:id="56"/>
    </w:p>
    <w:p w:rsidR="00225038" w:rsidRDefault="00225038" w:rsidP="00757937">
      <w:pPr>
        <w:pStyle w:val="Otsikko2"/>
        <w:sectPr w:rsidR="00225038" w:rsidSect="0004575F">
          <w:type w:val="continuous"/>
          <w:pgSz w:w="11906" w:h="16838"/>
          <w:pgMar w:top="1417" w:right="1134" w:bottom="1417" w:left="1134" w:header="708" w:footer="708" w:gutter="0"/>
          <w:cols w:space="708"/>
          <w:titlePg/>
          <w:docGrid w:linePitch="360"/>
        </w:sectPr>
      </w:pPr>
    </w:p>
    <w:p w:rsidR="00FA3D8B" w:rsidRDefault="00FA3D8B" w:rsidP="00FA3D8B">
      <w:pPr>
        <w:pStyle w:val="Otsikko2"/>
      </w:pPr>
      <w:bookmarkStart w:id="57" w:name="_Toc352744550"/>
      <w:bookmarkStart w:id="58" w:name="_Toc352833419"/>
      <w:proofErr w:type="spellStart"/>
      <w:r>
        <w:lastRenderedPageBreak/>
        <w:t>Общее</w:t>
      </w:r>
      <w:bookmarkEnd w:id="57"/>
      <w:bookmarkEnd w:id="58"/>
      <w:proofErr w:type="spellEnd"/>
    </w:p>
    <w:p w:rsidR="00225038" w:rsidRPr="00FA3D8B" w:rsidRDefault="00FA3D8B" w:rsidP="00FA3D8B">
      <w:pPr>
        <w:rPr>
          <w:lang w:val="ru-RU"/>
        </w:rPr>
      </w:pPr>
      <w:r w:rsidRPr="00FF74F8">
        <w:rPr>
          <w:color w:val="221E1F"/>
          <w:lang w:val="ru-RU"/>
        </w:rPr>
        <w:t>При всех неполадках</w:t>
      </w:r>
      <w:r w:rsidRPr="00FF74F8">
        <w:rPr>
          <w:rFonts w:ascii="CPDKK E+ Times Ten" w:hAnsi="CPDKK E+ Times Ten" w:cs="CPDKK E+ Times Ten"/>
          <w:color w:val="221E1F"/>
          <w:lang w:val="ru-RU"/>
        </w:rPr>
        <w:t xml:space="preserve"> </w:t>
      </w:r>
      <w:r w:rsidRPr="00FF74F8">
        <w:rPr>
          <w:color w:val="221E1F"/>
          <w:lang w:val="ru-RU"/>
        </w:rPr>
        <w:t>сначала следует в</w:t>
      </w:r>
      <w:r w:rsidRPr="00FF74F8">
        <w:rPr>
          <w:color w:val="221E1F"/>
          <w:lang w:val="ru-RU"/>
        </w:rPr>
        <w:t>ы</w:t>
      </w:r>
      <w:r w:rsidRPr="00FF74F8">
        <w:rPr>
          <w:color w:val="221E1F"/>
          <w:lang w:val="ru-RU"/>
        </w:rPr>
        <w:t>яснить</w:t>
      </w:r>
      <w:r w:rsidRPr="00FF74F8">
        <w:rPr>
          <w:rFonts w:ascii="CPDKK E+ Times Ten" w:hAnsi="CPDKK E+ Times Ten" w:cs="CPDKK E+ Times Ten"/>
          <w:color w:val="221E1F"/>
          <w:lang w:val="ru-RU"/>
        </w:rPr>
        <w:t xml:space="preserve">, </w:t>
      </w:r>
      <w:r w:rsidRPr="00FF74F8">
        <w:rPr>
          <w:color w:val="221E1F"/>
          <w:lang w:val="ru-RU"/>
        </w:rPr>
        <w:t>что речь не идет об обрыве эле</w:t>
      </w:r>
      <w:r w:rsidRPr="00FF74F8">
        <w:rPr>
          <w:color w:val="221E1F"/>
          <w:lang w:val="ru-RU"/>
        </w:rPr>
        <w:t>к</w:t>
      </w:r>
      <w:r w:rsidRPr="00FF74F8">
        <w:rPr>
          <w:color w:val="221E1F"/>
          <w:lang w:val="ru-RU"/>
        </w:rPr>
        <w:lastRenderedPageBreak/>
        <w:t>троэнергии</w:t>
      </w:r>
      <w:r w:rsidRPr="00FF74F8">
        <w:rPr>
          <w:rFonts w:ascii="CPDKK E+ Times Ten" w:hAnsi="CPDKK E+ Times Ten" w:cs="CPDKK E+ Times Ten"/>
          <w:color w:val="221E1F"/>
          <w:lang w:val="ru-RU"/>
        </w:rPr>
        <w:t xml:space="preserve"> </w:t>
      </w:r>
      <w:r w:rsidRPr="00FF74F8">
        <w:rPr>
          <w:color w:val="221E1F"/>
          <w:lang w:val="ru-RU"/>
        </w:rPr>
        <w:t>или выходе из строя главных</w:t>
      </w:r>
      <w:r w:rsidRPr="00FF74F8">
        <w:rPr>
          <w:rFonts w:ascii="CPDKK E+ Times Ten" w:hAnsi="CPDKK E+ Times Ten" w:cs="CPDKK E+ Times Ten"/>
          <w:color w:val="221E1F"/>
          <w:lang w:val="ru-RU"/>
        </w:rPr>
        <w:t xml:space="preserve"> </w:t>
      </w:r>
      <w:r w:rsidRPr="00FF74F8">
        <w:rPr>
          <w:color w:val="221E1F"/>
          <w:lang w:val="ru-RU"/>
        </w:rPr>
        <w:t>предохранителей</w:t>
      </w:r>
      <w:r w:rsidR="00225038" w:rsidRPr="00FA3D8B">
        <w:rPr>
          <w:lang w:val="ru-RU"/>
        </w:rPr>
        <w:t>.</w:t>
      </w:r>
    </w:p>
    <w:p w:rsidR="002D4BDF" w:rsidRPr="00FA3D8B" w:rsidRDefault="002D4BDF" w:rsidP="002D4BDF">
      <w:pPr>
        <w:tabs>
          <w:tab w:val="clear" w:pos="400"/>
        </w:tabs>
        <w:spacing w:before="0" w:after="0"/>
        <w:jc w:val="left"/>
        <w:rPr>
          <w:lang w:val="ru-RU"/>
        </w:rPr>
        <w:sectPr w:rsidR="002D4BDF" w:rsidRPr="00FA3D8B" w:rsidSect="002D4BDF">
          <w:type w:val="continuous"/>
          <w:pgSz w:w="11906" w:h="16838"/>
          <w:pgMar w:top="1417" w:right="1134" w:bottom="1417" w:left="1134" w:header="708" w:footer="708" w:gutter="0"/>
          <w:cols w:num="2" w:space="708"/>
          <w:titlePg/>
          <w:docGrid w:linePitch="360"/>
        </w:sectPr>
      </w:pPr>
    </w:p>
    <w:p w:rsidR="002D4BDF" w:rsidRPr="00FA3D8B" w:rsidRDefault="002D4BDF" w:rsidP="002D4BDF">
      <w:pPr>
        <w:tabs>
          <w:tab w:val="clear" w:pos="400"/>
        </w:tabs>
        <w:spacing w:before="0" w:after="0"/>
        <w:jc w:val="left"/>
        <w:rPr>
          <w:lang w:val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1"/>
        <w:gridCol w:w="4889"/>
      </w:tblGrid>
      <w:tr w:rsidR="00FA3D8B" w:rsidTr="0025288D">
        <w:tc>
          <w:tcPr>
            <w:tcW w:w="4781" w:type="dxa"/>
            <w:shd w:val="clear" w:color="auto" w:fill="F2F2F2"/>
          </w:tcPr>
          <w:p w:rsidR="00FA3D8B" w:rsidRPr="005B54CF" w:rsidRDefault="00FA3D8B" w:rsidP="008B0772">
            <w:pPr>
              <w:pStyle w:val="Leipteksti"/>
              <w:suppressAutoHyphens/>
              <w:rPr>
                <w:b/>
              </w:rPr>
            </w:pPr>
            <w:r>
              <w:rPr>
                <w:b/>
                <w:sz w:val="24"/>
                <w:lang w:val="ru-RU"/>
              </w:rPr>
              <w:t>Описание проблемы</w:t>
            </w:r>
            <w:r w:rsidRPr="005907D0">
              <w:rPr>
                <w:b/>
                <w:sz w:val="24"/>
              </w:rPr>
              <w:t xml:space="preserve"> </w:t>
            </w:r>
          </w:p>
        </w:tc>
        <w:tc>
          <w:tcPr>
            <w:tcW w:w="4889" w:type="dxa"/>
            <w:shd w:val="clear" w:color="auto" w:fill="F2F2F2"/>
          </w:tcPr>
          <w:p w:rsidR="00FA3D8B" w:rsidRPr="00FF74F8" w:rsidRDefault="00FA3D8B" w:rsidP="008B0772">
            <w:pPr>
              <w:pStyle w:val="Leipteksti"/>
              <w:suppressAutoHyphens/>
              <w:rPr>
                <w:b/>
                <w:lang w:val="ru-RU"/>
              </w:rPr>
            </w:pPr>
            <w:r>
              <w:rPr>
                <w:b/>
                <w:sz w:val="24"/>
                <w:lang w:val="ru-RU"/>
              </w:rPr>
              <w:t>Мероприятие</w:t>
            </w:r>
          </w:p>
        </w:tc>
      </w:tr>
      <w:tr w:rsidR="00FA3D8B" w:rsidRPr="00106C28" w:rsidTr="0025288D">
        <w:trPr>
          <w:trHeight w:val="373"/>
        </w:trPr>
        <w:tc>
          <w:tcPr>
            <w:tcW w:w="4781" w:type="dxa"/>
          </w:tcPr>
          <w:p w:rsidR="00FA3D8B" w:rsidRPr="006267BF" w:rsidRDefault="00FA3D8B" w:rsidP="008B0772">
            <w:pPr>
              <w:pStyle w:val="Leipteksti"/>
              <w:suppressAutoHyphens/>
              <w:rPr>
                <w:lang w:val="ru-RU"/>
              </w:rPr>
            </w:pPr>
            <w:r>
              <w:rPr>
                <w:sz w:val="24"/>
                <w:lang w:val="ru-RU"/>
              </w:rPr>
              <w:t>Из крана не идет горячая вода</w:t>
            </w:r>
          </w:p>
        </w:tc>
        <w:tc>
          <w:tcPr>
            <w:tcW w:w="4889" w:type="dxa"/>
          </w:tcPr>
          <w:p w:rsidR="00FA3D8B" w:rsidRPr="006267BF" w:rsidRDefault="00FA3D8B" w:rsidP="008B0772">
            <w:pPr>
              <w:pStyle w:val="Leipteksti"/>
              <w:suppressAutoHyphens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Проверьте</w:t>
            </w:r>
            <w:r w:rsidRPr="006267BF">
              <w:rPr>
                <w:sz w:val="24"/>
                <w:lang w:val="ru-RU"/>
              </w:rPr>
              <w:t xml:space="preserve">, </w:t>
            </w:r>
            <w:r>
              <w:rPr>
                <w:sz w:val="24"/>
                <w:lang w:val="ru-RU"/>
              </w:rPr>
              <w:t>что</w:t>
            </w:r>
            <w:r w:rsidRPr="006267BF">
              <w:rPr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внешний</w:t>
            </w:r>
            <w:r w:rsidRPr="006267BF">
              <w:rPr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источник</w:t>
            </w:r>
            <w:r w:rsidRPr="006267BF">
              <w:rPr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энергии</w:t>
            </w:r>
            <w:r w:rsidRPr="006267BF">
              <w:rPr>
                <w:sz w:val="24"/>
                <w:lang w:val="ru-RU"/>
              </w:rPr>
              <w:t xml:space="preserve"> (</w:t>
            </w:r>
            <w:r>
              <w:rPr>
                <w:sz w:val="24"/>
                <w:lang w:val="ru-RU"/>
              </w:rPr>
              <w:t>котел</w:t>
            </w:r>
            <w:r w:rsidRPr="006267BF">
              <w:rPr>
                <w:sz w:val="24"/>
                <w:lang w:val="ru-RU"/>
              </w:rPr>
              <w:t xml:space="preserve">) </w:t>
            </w:r>
            <w:r>
              <w:rPr>
                <w:sz w:val="24"/>
                <w:lang w:val="ru-RU"/>
              </w:rPr>
              <w:t>работает</w:t>
            </w:r>
            <w:r w:rsidRPr="006267BF">
              <w:rPr>
                <w:sz w:val="24"/>
                <w:lang w:val="ru-RU"/>
              </w:rPr>
              <w:t>.</w:t>
            </w:r>
          </w:p>
          <w:p w:rsidR="00FA3D8B" w:rsidRPr="006267BF" w:rsidRDefault="00FA3D8B" w:rsidP="008B0772">
            <w:pPr>
              <w:pStyle w:val="Leipteksti"/>
              <w:suppressAutoHyphens/>
              <w:rPr>
                <w:lang w:val="ru-RU"/>
              </w:rPr>
            </w:pPr>
            <w:r>
              <w:rPr>
                <w:sz w:val="24"/>
                <w:lang w:val="ru-RU"/>
              </w:rPr>
              <w:t>Если</w:t>
            </w:r>
            <w:r w:rsidRPr="006267BF">
              <w:rPr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водонагреватель</w:t>
            </w:r>
            <w:r w:rsidRPr="006267BF">
              <w:rPr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нагревается</w:t>
            </w:r>
            <w:r w:rsidRPr="006267BF">
              <w:rPr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электротэ</w:t>
            </w:r>
            <w:r w:rsidRPr="006267BF">
              <w:rPr>
                <w:sz w:val="24"/>
                <w:lang w:val="ru-RU"/>
              </w:rPr>
              <w:t>-</w:t>
            </w:r>
            <w:r>
              <w:rPr>
                <w:sz w:val="24"/>
                <w:lang w:val="ru-RU"/>
              </w:rPr>
              <w:t>ном</w:t>
            </w:r>
            <w:r w:rsidRPr="006267BF">
              <w:rPr>
                <w:sz w:val="24"/>
                <w:lang w:val="ru-RU"/>
              </w:rPr>
              <w:t xml:space="preserve">, </w:t>
            </w:r>
            <w:r>
              <w:rPr>
                <w:sz w:val="24"/>
                <w:lang w:val="ru-RU"/>
              </w:rPr>
              <w:t>проверьте</w:t>
            </w:r>
            <w:r w:rsidRPr="006267BF">
              <w:rPr>
                <w:sz w:val="24"/>
                <w:lang w:val="ru-RU"/>
              </w:rPr>
              <w:t xml:space="preserve">, </w:t>
            </w:r>
            <w:r>
              <w:rPr>
                <w:sz w:val="24"/>
                <w:lang w:val="ru-RU"/>
              </w:rPr>
              <w:t>включены ли главные вык-лючатели водонагревателя и электрощита</w:t>
            </w:r>
            <w:r w:rsidRPr="006267BF">
              <w:rPr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 не сработали ли предохранитель на объекте или ограничитель температуры</w:t>
            </w:r>
            <w:r w:rsidRPr="006267BF">
              <w:rPr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водонагрева-теля</w:t>
            </w:r>
            <w:r w:rsidRPr="006267BF">
              <w:rPr>
                <w:sz w:val="24"/>
                <w:lang w:val="ru-RU"/>
              </w:rPr>
              <w:t>.</w:t>
            </w:r>
          </w:p>
        </w:tc>
      </w:tr>
      <w:tr w:rsidR="00FA3D8B" w:rsidTr="0025288D">
        <w:tc>
          <w:tcPr>
            <w:tcW w:w="4781" w:type="dxa"/>
          </w:tcPr>
          <w:p w:rsidR="00FA3D8B" w:rsidRPr="006267BF" w:rsidRDefault="00FA3D8B" w:rsidP="008B0772">
            <w:pPr>
              <w:pStyle w:val="Leipteksti"/>
              <w:suppressAutoHyphens/>
              <w:jc w:val="left"/>
              <w:rPr>
                <w:lang w:val="ru-RU"/>
              </w:rPr>
            </w:pPr>
            <w:r w:rsidRPr="00B868A9">
              <w:rPr>
                <w:sz w:val="24"/>
                <w:lang w:val="ru-RU"/>
              </w:rPr>
              <w:t>Постоянно срабатывает автомат-предохранитель водонагревателя</w:t>
            </w:r>
          </w:p>
        </w:tc>
        <w:tc>
          <w:tcPr>
            <w:tcW w:w="4889" w:type="dxa"/>
          </w:tcPr>
          <w:p w:rsidR="00FA3D8B" w:rsidRDefault="00FA3D8B" w:rsidP="008B0772">
            <w:pPr>
              <w:pStyle w:val="Leipteksti"/>
              <w:suppressAutoHyphens/>
            </w:pPr>
            <w:r w:rsidRPr="00B868A9">
              <w:rPr>
                <w:sz w:val="24"/>
                <w:lang w:val="ru-RU"/>
              </w:rPr>
              <w:t>Причиной может быть неисправный тэн или термостат. Свяжитесь с монтажником / сервисменом.</w:t>
            </w:r>
          </w:p>
        </w:tc>
      </w:tr>
      <w:tr w:rsidR="00FA3D8B" w:rsidRPr="00106C28" w:rsidTr="0025288D">
        <w:tc>
          <w:tcPr>
            <w:tcW w:w="4781" w:type="dxa"/>
          </w:tcPr>
          <w:p w:rsidR="00FA3D8B" w:rsidRPr="006267BF" w:rsidRDefault="00FA3D8B" w:rsidP="008B0772">
            <w:pPr>
              <w:pStyle w:val="Leipteksti"/>
              <w:suppressAutoHyphens/>
              <w:rPr>
                <w:lang w:val="ru-RU"/>
              </w:rPr>
            </w:pPr>
            <w:r w:rsidRPr="00B868A9">
              <w:rPr>
                <w:sz w:val="24"/>
                <w:lang w:val="ru-RU"/>
              </w:rPr>
              <w:t>Заметно снизилась выработка горячей воды в водонагревателе</w:t>
            </w:r>
          </w:p>
        </w:tc>
        <w:tc>
          <w:tcPr>
            <w:tcW w:w="4889" w:type="dxa"/>
          </w:tcPr>
          <w:p w:rsidR="00FA3D8B" w:rsidRPr="00B868A9" w:rsidRDefault="00FA3D8B" w:rsidP="008B0772">
            <w:pPr>
              <w:pStyle w:val="Leipteksti"/>
              <w:suppressAutoHyphens/>
              <w:rPr>
                <w:sz w:val="24"/>
                <w:lang w:val="ru-RU"/>
              </w:rPr>
            </w:pPr>
            <w:r w:rsidRPr="00B868A9">
              <w:rPr>
                <w:sz w:val="24"/>
                <w:lang w:val="ru-RU"/>
              </w:rPr>
              <w:t>Проверьте положение термостата гвс.</w:t>
            </w:r>
          </w:p>
          <w:p w:rsidR="00FA3D8B" w:rsidRPr="006267BF" w:rsidRDefault="00FA3D8B" w:rsidP="008B0772">
            <w:pPr>
              <w:pStyle w:val="Leipteksti"/>
              <w:suppressAutoHyphens/>
              <w:rPr>
                <w:lang w:val="ru-RU"/>
              </w:rPr>
            </w:pPr>
            <w:r w:rsidRPr="00B868A9">
              <w:rPr>
                <w:sz w:val="24"/>
                <w:lang w:val="ru-RU"/>
              </w:rPr>
              <w:t>Если проблема осталась, свяжитесь с монтажником / сервисменом. Тэн или термостат могут быть неисправны.</w:t>
            </w:r>
          </w:p>
        </w:tc>
      </w:tr>
      <w:tr w:rsidR="00FA3D8B" w:rsidRPr="00106C28" w:rsidTr="0025288D">
        <w:tc>
          <w:tcPr>
            <w:tcW w:w="4781" w:type="dxa"/>
          </w:tcPr>
          <w:p w:rsidR="00FA3D8B" w:rsidRPr="006267BF" w:rsidRDefault="00FA3D8B" w:rsidP="008B0772">
            <w:pPr>
              <w:pStyle w:val="Leipteksti"/>
              <w:suppressAutoHyphens/>
              <w:rPr>
                <w:lang w:val="ru-RU"/>
              </w:rPr>
            </w:pPr>
            <w:r>
              <w:rPr>
                <w:sz w:val="24"/>
                <w:lang w:val="ru-RU"/>
              </w:rPr>
              <w:t>Температура выходящей воды слишком горячая или холодная</w:t>
            </w:r>
          </w:p>
        </w:tc>
        <w:tc>
          <w:tcPr>
            <w:tcW w:w="4889" w:type="dxa"/>
          </w:tcPr>
          <w:p w:rsidR="00FA3D8B" w:rsidRPr="006267BF" w:rsidRDefault="00FA3D8B" w:rsidP="008B0772">
            <w:pPr>
              <w:pStyle w:val="Leipteksti"/>
              <w:suppressAutoHyphens/>
              <w:rPr>
                <w:lang w:val="ru-RU"/>
              </w:rPr>
            </w:pPr>
            <w:r>
              <w:rPr>
                <w:sz w:val="24"/>
                <w:lang w:val="ru-RU"/>
              </w:rPr>
              <w:t>Проверьте установку термостата гвс и отрегулируйте при необходимости</w:t>
            </w:r>
            <w:r w:rsidRPr="006267BF">
              <w:rPr>
                <w:sz w:val="24"/>
                <w:lang w:val="ru-RU"/>
              </w:rPr>
              <w:t>.</w:t>
            </w:r>
          </w:p>
        </w:tc>
      </w:tr>
    </w:tbl>
    <w:p w:rsidR="00225038" w:rsidRPr="00FA3D8B" w:rsidRDefault="00225038" w:rsidP="00745B58">
      <w:pPr>
        <w:tabs>
          <w:tab w:val="clear" w:pos="400"/>
        </w:tabs>
        <w:spacing w:before="0" w:after="0"/>
        <w:jc w:val="left"/>
        <w:rPr>
          <w:lang w:val="ru-RU"/>
        </w:rPr>
      </w:pPr>
    </w:p>
    <w:p w:rsidR="00B36C4B" w:rsidRDefault="00FA3D8B" w:rsidP="00B36C4B">
      <w:pPr>
        <w:pStyle w:val="Otsikko1"/>
      </w:pPr>
      <w:r>
        <w:rPr>
          <w:lang w:val="ru-RU"/>
        </w:rPr>
        <w:lastRenderedPageBreak/>
        <w:t xml:space="preserve"> </w:t>
      </w:r>
      <w:bookmarkStart w:id="59" w:name="_Toc352744551"/>
      <w:bookmarkStart w:id="60" w:name="_Toc352833420"/>
      <w:r w:rsidR="00E904D8">
        <w:rPr>
          <w:lang w:val="ru-RU"/>
        </w:rPr>
        <w:t>Габаритный чертеж</w:t>
      </w:r>
      <w:bookmarkEnd w:id="59"/>
      <w:bookmarkEnd w:id="60"/>
    </w:p>
    <w:p w:rsidR="002D4BDF" w:rsidRPr="00E904D8" w:rsidRDefault="002D4BDF" w:rsidP="00B36C4B">
      <w:pPr>
        <w:rPr>
          <w:lang w:val="ru-RU"/>
        </w:rPr>
        <w:sectPr w:rsidR="002D4BDF" w:rsidRPr="00E904D8" w:rsidSect="006A649D">
          <w:type w:val="continuous"/>
          <w:pgSz w:w="11906" w:h="16838"/>
          <w:pgMar w:top="1417" w:right="1134" w:bottom="1417" w:left="1134" w:header="708" w:footer="708" w:gutter="0"/>
          <w:cols w:space="708"/>
          <w:titlePg/>
          <w:docGrid w:linePitch="360"/>
        </w:sectPr>
      </w:pPr>
    </w:p>
    <w:p w:rsidR="00B36C4B" w:rsidRPr="00E904D8" w:rsidRDefault="00E904D8" w:rsidP="00B36C4B">
      <w:pPr>
        <w:rPr>
          <w:lang w:val="ru-RU"/>
        </w:rPr>
      </w:pPr>
      <w:r>
        <w:rPr>
          <w:lang w:val="ru-RU"/>
        </w:rPr>
        <w:lastRenderedPageBreak/>
        <w:t>В таблице представлены габаритные ра</w:t>
      </w:r>
      <w:r>
        <w:rPr>
          <w:lang w:val="ru-RU"/>
        </w:rPr>
        <w:t>з</w:t>
      </w:r>
      <w:r>
        <w:rPr>
          <w:lang w:val="ru-RU"/>
        </w:rPr>
        <w:t>меры водонагревателей</w:t>
      </w:r>
      <w:r w:rsidR="006A649D" w:rsidRPr="00E904D8">
        <w:rPr>
          <w:lang w:val="ru-RU"/>
        </w:rPr>
        <w:t>.</w:t>
      </w:r>
    </w:p>
    <w:tbl>
      <w:tblPr>
        <w:tblStyle w:val="TaulukkoRuudukko"/>
        <w:tblpPr w:leftFromText="141" w:rightFromText="141" w:vertAnchor="text" w:horzAnchor="margin" w:tblpXSpec="right" w:tblpY="4255"/>
        <w:tblW w:w="0" w:type="auto"/>
        <w:tblLook w:val="04A0" w:firstRow="1" w:lastRow="0" w:firstColumn="1" w:lastColumn="0" w:noHBand="0" w:noVBand="1"/>
      </w:tblPr>
      <w:tblGrid>
        <w:gridCol w:w="2757"/>
        <w:gridCol w:w="576"/>
        <w:gridCol w:w="696"/>
        <w:gridCol w:w="576"/>
      </w:tblGrid>
      <w:tr w:rsidR="00284517" w:rsidTr="00284517">
        <w:tc>
          <w:tcPr>
            <w:tcW w:w="4605" w:type="dxa"/>
            <w:gridSpan w:val="4"/>
          </w:tcPr>
          <w:p w:rsidR="00284517" w:rsidRPr="006A649D" w:rsidRDefault="00E904D8" w:rsidP="00284517">
            <w:pPr>
              <w:rPr>
                <w:b/>
                <w:sz w:val="20"/>
              </w:rPr>
            </w:pPr>
            <w:r>
              <w:rPr>
                <w:b/>
                <w:sz w:val="20"/>
                <w:lang w:val="ru-RU"/>
              </w:rPr>
              <w:t xml:space="preserve">Таблица габаритных размеров </w:t>
            </w:r>
            <w:r w:rsidRPr="006A649D">
              <w:rPr>
                <w:b/>
                <w:sz w:val="20"/>
              </w:rPr>
              <w:t>[</w:t>
            </w:r>
            <w:r>
              <w:rPr>
                <w:b/>
                <w:sz w:val="20"/>
                <w:lang w:val="ru-RU"/>
              </w:rPr>
              <w:t>мм</w:t>
            </w:r>
            <w:r w:rsidR="00284517" w:rsidRPr="006A649D">
              <w:rPr>
                <w:b/>
                <w:sz w:val="20"/>
              </w:rPr>
              <w:t>]</w:t>
            </w:r>
          </w:p>
        </w:tc>
      </w:tr>
      <w:tr w:rsidR="00284517" w:rsidTr="00284517">
        <w:tc>
          <w:tcPr>
            <w:tcW w:w="2757" w:type="dxa"/>
          </w:tcPr>
          <w:p w:rsidR="00284517" w:rsidRPr="006A649D" w:rsidRDefault="00284517" w:rsidP="00284517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284517" w:rsidRPr="006A649D" w:rsidRDefault="00284517" w:rsidP="00284517">
            <w:pPr>
              <w:jc w:val="center"/>
              <w:rPr>
                <w:sz w:val="20"/>
              </w:rPr>
            </w:pPr>
            <w:r w:rsidRPr="006A649D">
              <w:rPr>
                <w:sz w:val="20"/>
              </w:rPr>
              <w:t>W</w:t>
            </w:r>
          </w:p>
        </w:tc>
        <w:tc>
          <w:tcPr>
            <w:tcW w:w="696" w:type="dxa"/>
          </w:tcPr>
          <w:p w:rsidR="00284517" w:rsidRPr="006A649D" w:rsidRDefault="00284517" w:rsidP="00284517">
            <w:pPr>
              <w:jc w:val="center"/>
              <w:rPr>
                <w:sz w:val="20"/>
              </w:rPr>
            </w:pPr>
            <w:r w:rsidRPr="006A649D">
              <w:rPr>
                <w:sz w:val="20"/>
              </w:rPr>
              <w:t>H</w:t>
            </w:r>
          </w:p>
        </w:tc>
        <w:tc>
          <w:tcPr>
            <w:tcW w:w="576" w:type="dxa"/>
          </w:tcPr>
          <w:p w:rsidR="00284517" w:rsidRPr="006A649D" w:rsidRDefault="00284517" w:rsidP="00284517">
            <w:pPr>
              <w:jc w:val="center"/>
              <w:rPr>
                <w:sz w:val="20"/>
              </w:rPr>
            </w:pPr>
            <w:r w:rsidRPr="006A649D">
              <w:rPr>
                <w:sz w:val="20"/>
              </w:rPr>
              <w:t>D</w:t>
            </w:r>
          </w:p>
        </w:tc>
      </w:tr>
      <w:tr w:rsidR="00284517" w:rsidTr="00284517">
        <w:tc>
          <w:tcPr>
            <w:tcW w:w="2757" w:type="dxa"/>
          </w:tcPr>
          <w:p w:rsidR="00284517" w:rsidRPr="006A649D" w:rsidRDefault="00284517" w:rsidP="00284517">
            <w:pPr>
              <w:rPr>
                <w:sz w:val="20"/>
              </w:rPr>
            </w:pPr>
            <w:r w:rsidRPr="006A649D">
              <w:rPr>
                <w:sz w:val="20"/>
              </w:rPr>
              <w:t>KK-WH 5022-2FS</w:t>
            </w:r>
          </w:p>
        </w:tc>
        <w:tc>
          <w:tcPr>
            <w:tcW w:w="576" w:type="dxa"/>
          </w:tcPr>
          <w:p w:rsidR="00284517" w:rsidRPr="006A649D" w:rsidRDefault="00284517" w:rsidP="00284517">
            <w:pPr>
              <w:rPr>
                <w:sz w:val="20"/>
              </w:rPr>
            </w:pPr>
            <w:r w:rsidRPr="006A649D">
              <w:rPr>
                <w:sz w:val="20"/>
              </w:rPr>
              <w:t>598</w:t>
            </w:r>
          </w:p>
        </w:tc>
        <w:tc>
          <w:tcPr>
            <w:tcW w:w="696" w:type="dxa"/>
          </w:tcPr>
          <w:p w:rsidR="00284517" w:rsidRPr="006A649D" w:rsidRDefault="00284517" w:rsidP="00284517">
            <w:pPr>
              <w:rPr>
                <w:sz w:val="20"/>
              </w:rPr>
            </w:pPr>
            <w:r w:rsidRPr="006A649D">
              <w:rPr>
                <w:sz w:val="20"/>
              </w:rPr>
              <w:t>1490</w:t>
            </w:r>
          </w:p>
        </w:tc>
        <w:tc>
          <w:tcPr>
            <w:tcW w:w="576" w:type="dxa"/>
          </w:tcPr>
          <w:p w:rsidR="00284517" w:rsidRPr="006A649D" w:rsidRDefault="00284517" w:rsidP="00284517">
            <w:pPr>
              <w:rPr>
                <w:sz w:val="20"/>
              </w:rPr>
            </w:pPr>
            <w:r w:rsidRPr="006A649D">
              <w:rPr>
                <w:sz w:val="20"/>
              </w:rPr>
              <w:t>598</w:t>
            </w:r>
          </w:p>
        </w:tc>
      </w:tr>
      <w:tr w:rsidR="00284517" w:rsidTr="00284517">
        <w:tc>
          <w:tcPr>
            <w:tcW w:w="2757" w:type="dxa"/>
          </w:tcPr>
          <w:p w:rsidR="00284517" w:rsidRPr="006A649D" w:rsidRDefault="00284517" w:rsidP="00284517">
            <w:pPr>
              <w:rPr>
                <w:sz w:val="20"/>
              </w:rPr>
            </w:pPr>
            <w:r w:rsidRPr="006A649D">
              <w:rPr>
                <w:sz w:val="20"/>
              </w:rPr>
              <w:t>KK-WH 5030-2FS</w:t>
            </w:r>
          </w:p>
        </w:tc>
        <w:tc>
          <w:tcPr>
            <w:tcW w:w="576" w:type="dxa"/>
          </w:tcPr>
          <w:p w:rsidR="00284517" w:rsidRPr="006A649D" w:rsidRDefault="00284517" w:rsidP="00284517">
            <w:pPr>
              <w:rPr>
                <w:sz w:val="20"/>
              </w:rPr>
            </w:pPr>
            <w:r w:rsidRPr="006A649D">
              <w:rPr>
                <w:sz w:val="20"/>
              </w:rPr>
              <w:t>598</w:t>
            </w:r>
          </w:p>
        </w:tc>
        <w:tc>
          <w:tcPr>
            <w:tcW w:w="696" w:type="dxa"/>
          </w:tcPr>
          <w:p w:rsidR="00284517" w:rsidRPr="006A649D" w:rsidRDefault="00284517" w:rsidP="00284517">
            <w:pPr>
              <w:rPr>
                <w:sz w:val="20"/>
              </w:rPr>
            </w:pPr>
            <w:r w:rsidRPr="006A649D">
              <w:rPr>
                <w:sz w:val="20"/>
              </w:rPr>
              <w:t>1900</w:t>
            </w:r>
          </w:p>
        </w:tc>
        <w:tc>
          <w:tcPr>
            <w:tcW w:w="576" w:type="dxa"/>
          </w:tcPr>
          <w:p w:rsidR="00284517" w:rsidRPr="006A649D" w:rsidRDefault="00284517" w:rsidP="00284517">
            <w:pPr>
              <w:rPr>
                <w:sz w:val="20"/>
              </w:rPr>
            </w:pPr>
            <w:r w:rsidRPr="006A649D">
              <w:rPr>
                <w:sz w:val="20"/>
              </w:rPr>
              <w:t>598</w:t>
            </w:r>
          </w:p>
        </w:tc>
      </w:tr>
      <w:tr w:rsidR="00284517" w:rsidTr="00284517">
        <w:tc>
          <w:tcPr>
            <w:tcW w:w="2757" w:type="dxa"/>
          </w:tcPr>
          <w:p w:rsidR="00284517" w:rsidRPr="006A649D" w:rsidRDefault="00284517" w:rsidP="00284517">
            <w:pPr>
              <w:rPr>
                <w:sz w:val="20"/>
              </w:rPr>
            </w:pPr>
            <w:r w:rsidRPr="006A649D">
              <w:rPr>
                <w:sz w:val="20"/>
              </w:rPr>
              <w:t>KK-WH 5050-2FS</w:t>
            </w:r>
          </w:p>
        </w:tc>
        <w:tc>
          <w:tcPr>
            <w:tcW w:w="576" w:type="dxa"/>
          </w:tcPr>
          <w:p w:rsidR="00284517" w:rsidRPr="006A649D" w:rsidRDefault="00284517" w:rsidP="00284517">
            <w:pPr>
              <w:rPr>
                <w:sz w:val="20"/>
              </w:rPr>
            </w:pPr>
            <w:r w:rsidRPr="006A649D">
              <w:rPr>
                <w:sz w:val="20"/>
              </w:rPr>
              <w:t>730</w:t>
            </w:r>
          </w:p>
        </w:tc>
        <w:tc>
          <w:tcPr>
            <w:tcW w:w="696" w:type="dxa"/>
          </w:tcPr>
          <w:p w:rsidR="00284517" w:rsidRPr="006A649D" w:rsidRDefault="00284517" w:rsidP="00284517">
            <w:pPr>
              <w:rPr>
                <w:sz w:val="20"/>
              </w:rPr>
            </w:pPr>
            <w:r w:rsidRPr="006A649D">
              <w:rPr>
                <w:sz w:val="20"/>
              </w:rPr>
              <w:t>1920</w:t>
            </w:r>
          </w:p>
        </w:tc>
        <w:tc>
          <w:tcPr>
            <w:tcW w:w="576" w:type="dxa"/>
          </w:tcPr>
          <w:p w:rsidR="00284517" w:rsidRPr="006A649D" w:rsidRDefault="00284517" w:rsidP="00284517">
            <w:pPr>
              <w:rPr>
                <w:sz w:val="20"/>
              </w:rPr>
            </w:pPr>
            <w:r w:rsidRPr="006A649D">
              <w:rPr>
                <w:sz w:val="20"/>
              </w:rPr>
              <w:t>730</w:t>
            </w:r>
          </w:p>
        </w:tc>
      </w:tr>
    </w:tbl>
    <w:p w:rsidR="002B04F1" w:rsidRDefault="00F22A05" w:rsidP="00B36C4B">
      <w:r>
        <w:rPr>
          <w:noProof/>
        </w:rPr>
        <w:drawing>
          <wp:inline distT="0" distB="0" distL="0" distR="0">
            <wp:extent cx="1990417" cy="7736275"/>
            <wp:effectExtent l="0" t="0" r="0" b="0"/>
            <wp:docPr id="16" name="Kuv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ttakuva.tif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2076" cy="7742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49D" w:rsidRDefault="006A649D" w:rsidP="00B36C4B">
      <w:pPr>
        <w:sectPr w:rsidR="006A649D" w:rsidSect="006A649D">
          <w:type w:val="continuous"/>
          <w:pgSz w:w="11906" w:h="16838"/>
          <w:pgMar w:top="1417" w:right="1134" w:bottom="1417" w:left="1134" w:header="708" w:footer="708" w:gutter="0"/>
          <w:cols w:num="2" w:space="708"/>
          <w:titlePg/>
          <w:docGrid w:linePitch="360"/>
        </w:sectPr>
      </w:pPr>
    </w:p>
    <w:p w:rsidR="006A649D" w:rsidRDefault="006A649D" w:rsidP="00B36C4B"/>
    <w:p w:rsidR="00B36C4B" w:rsidRDefault="006B0BBF" w:rsidP="00B36C4B">
      <w:pPr>
        <w:pStyle w:val="Otsikko1"/>
      </w:pPr>
      <w:r>
        <w:rPr>
          <w:lang w:val="ru-RU"/>
        </w:rPr>
        <w:lastRenderedPageBreak/>
        <w:t xml:space="preserve"> </w:t>
      </w:r>
      <w:bookmarkStart w:id="61" w:name="_Toc352744552"/>
      <w:bookmarkStart w:id="62" w:name="_Toc352833421"/>
      <w:r>
        <w:rPr>
          <w:lang w:val="ru-RU"/>
        </w:rPr>
        <w:t>Техданные</w:t>
      </w:r>
      <w:bookmarkEnd w:id="61"/>
      <w:bookmarkEnd w:id="62"/>
    </w:p>
    <w:tbl>
      <w:tblPr>
        <w:tblStyle w:val="TaulukkoRuudukko"/>
        <w:tblW w:w="0" w:type="auto"/>
        <w:jc w:val="center"/>
        <w:tblLook w:val="04A0" w:firstRow="1" w:lastRow="0" w:firstColumn="1" w:lastColumn="0" w:noHBand="0" w:noVBand="1"/>
      </w:tblPr>
      <w:tblGrid>
        <w:gridCol w:w="3792"/>
        <w:gridCol w:w="786"/>
        <w:gridCol w:w="1775"/>
        <w:gridCol w:w="1793"/>
        <w:gridCol w:w="1708"/>
      </w:tblGrid>
      <w:tr w:rsidR="00AE2151" w:rsidRPr="00106C28" w:rsidTr="00AE2151">
        <w:trPr>
          <w:jc w:val="center"/>
        </w:trPr>
        <w:tc>
          <w:tcPr>
            <w:tcW w:w="4578" w:type="dxa"/>
            <w:gridSpan w:val="2"/>
          </w:tcPr>
          <w:p w:rsidR="00AE2151" w:rsidRPr="00AE2151" w:rsidRDefault="00AE2151" w:rsidP="00745B58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</w:rPr>
            </w:pPr>
          </w:p>
          <w:p w:rsidR="00AE2151" w:rsidRPr="006B0BBF" w:rsidRDefault="006B0BBF" w:rsidP="00745B58">
            <w:pPr>
              <w:tabs>
                <w:tab w:val="clear" w:pos="400"/>
              </w:tabs>
              <w:spacing w:before="0" w:after="0"/>
              <w:jc w:val="left"/>
              <w:rPr>
                <w:b/>
                <w:sz w:val="18"/>
                <w:szCs w:val="22"/>
                <w:lang w:val="ru-RU"/>
              </w:rPr>
            </w:pPr>
            <w:r>
              <w:rPr>
                <w:b/>
                <w:sz w:val="18"/>
                <w:szCs w:val="22"/>
                <w:lang w:val="ru-RU"/>
              </w:rPr>
              <w:t xml:space="preserve">Таблица </w:t>
            </w:r>
            <w:r w:rsidR="009D6B80">
              <w:rPr>
                <w:b/>
                <w:sz w:val="18"/>
                <w:szCs w:val="22"/>
              </w:rPr>
              <w:t>KK</w:t>
            </w:r>
            <w:r w:rsidR="009D6B80" w:rsidRPr="006B0BBF">
              <w:rPr>
                <w:b/>
                <w:sz w:val="18"/>
                <w:szCs w:val="22"/>
                <w:lang w:val="ru-RU"/>
              </w:rPr>
              <w:t>-</w:t>
            </w:r>
            <w:r w:rsidR="009D6B80">
              <w:rPr>
                <w:b/>
                <w:sz w:val="18"/>
                <w:szCs w:val="22"/>
              </w:rPr>
              <w:t>WH</w:t>
            </w:r>
            <w:r w:rsidR="009D6B80" w:rsidRPr="006B0BBF">
              <w:rPr>
                <w:b/>
                <w:sz w:val="18"/>
                <w:szCs w:val="22"/>
                <w:lang w:val="ru-RU"/>
              </w:rPr>
              <w:t xml:space="preserve">5 </w:t>
            </w:r>
            <w:r>
              <w:rPr>
                <w:b/>
                <w:sz w:val="18"/>
                <w:szCs w:val="22"/>
                <w:lang w:val="ru-RU"/>
              </w:rPr>
              <w:t xml:space="preserve"> </w:t>
            </w:r>
            <w:r w:rsidR="009D6B80" w:rsidRPr="006B0BBF">
              <w:rPr>
                <w:b/>
                <w:sz w:val="18"/>
                <w:szCs w:val="22"/>
                <w:lang w:val="ru-RU"/>
              </w:rPr>
              <w:t>2</w:t>
            </w:r>
            <w:r w:rsidR="009D6B80">
              <w:rPr>
                <w:b/>
                <w:sz w:val="18"/>
                <w:szCs w:val="22"/>
              </w:rPr>
              <w:t>FS</w:t>
            </w:r>
            <w:r w:rsidR="00AE2151" w:rsidRPr="006B0BBF">
              <w:rPr>
                <w:b/>
                <w:sz w:val="18"/>
                <w:szCs w:val="22"/>
                <w:lang w:val="ru-RU"/>
              </w:rPr>
              <w:t>-</w:t>
            </w:r>
            <w:r>
              <w:rPr>
                <w:b/>
                <w:sz w:val="18"/>
                <w:szCs w:val="22"/>
                <w:lang w:val="ru-RU"/>
              </w:rPr>
              <w:t xml:space="preserve"> водонагревателей</w:t>
            </w:r>
          </w:p>
        </w:tc>
        <w:tc>
          <w:tcPr>
            <w:tcW w:w="1775" w:type="dxa"/>
          </w:tcPr>
          <w:p w:rsidR="00AE2151" w:rsidRPr="006B0BBF" w:rsidRDefault="00AE2151" w:rsidP="009D6B80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ru-RU"/>
              </w:rPr>
            </w:pPr>
          </w:p>
          <w:p w:rsidR="00E13478" w:rsidRDefault="00AE422B" w:rsidP="009D6B80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en-US"/>
              </w:rPr>
            </w:pPr>
            <w:r>
              <w:rPr>
                <w:sz w:val="18"/>
                <w:szCs w:val="22"/>
                <w:lang w:val="en-US"/>
              </w:rPr>
              <w:t>KK-WH 5022-2</w:t>
            </w:r>
            <w:r w:rsidR="00E13478">
              <w:rPr>
                <w:sz w:val="18"/>
                <w:szCs w:val="22"/>
                <w:lang w:val="en-US"/>
              </w:rPr>
              <w:t>FS</w:t>
            </w:r>
          </w:p>
          <w:p w:rsidR="00E13478" w:rsidRPr="00AE2151" w:rsidRDefault="00AE422B" w:rsidP="009D6B80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en-US"/>
              </w:rPr>
            </w:pPr>
            <w:r>
              <w:rPr>
                <w:sz w:val="18"/>
                <w:szCs w:val="22"/>
                <w:lang w:val="en-US"/>
              </w:rPr>
              <w:t>SOLAR 220 X</w:t>
            </w:r>
          </w:p>
        </w:tc>
        <w:tc>
          <w:tcPr>
            <w:tcW w:w="1793" w:type="dxa"/>
          </w:tcPr>
          <w:p w:rsidR="00AE2151" w:rsidRDefault="00AE2151" w:rsidP="009D6B80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en-US"/>
              </w:rPr>
            </w:pPr>
          </w:p>
          <w:p w:rsidR="00E13478" w:rsidRDefault="00AE422B" w:rsidP="009D6B80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en-US"/>
              </w:rPr>
            </w:pPr>
            <w:r>
              <w:rPr>
                <w:sz w:val="18"/>
                <w:szCs w:val="22"/>
                <w:lang w:val="en-US"/>
              </w:rPr>
              <w:t>KK-WH 5030-2</w:t>
            </w:r>
            <w:r w:rsidR="00E13478">
              <w:rPr>
                <w:sz w:val="18"/>
                <w:szCs w:val="22"/>
                <w:lang w:val="en-US"/>
              </w:rPr>
              <w:t>FS</w:t>
            </w:r>
          </w:p>
          <w:p w:rsidR="00E13478" w:rsidRPr="00AE2151" w:rsidRDefault="00AE422B" w:rsidP="009D6B80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en-US"/>
              </w:rPr>
            </w:pPr>
            <w:r>
              <w:rPr>
                <w:sz w:val="18"/>
                <w:szCs w:val="22"/>
                <w:lang w:val="en-US"/>
              </w:rPr>
              <w:t>SOLAR 300 X</w:t>
            </w:r>
          </w:p>
        </w:tc>
        <w:tc>
          <w:tcPr>
            <w:tcW w:w="1708" w:type="dxa"/>
          </w:tcPr>
          <w:p w:rsidR="00AE2151" w:rsidRDefault="00AE2151" w:rsidP="009D6B80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en-US"/>
              </w:rPr>
            </w:pPr>
          </w:p>
          <w:p w:rsidR="00E13478" w:rsidRDefault="00AE422B" w:rsidP="009D6B80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en-US"/>
              </w:rPr>
            </w:pPr>
            <w:r>
              <w:rPr>
                <w:sz w:val="18"/>
                <w:szCs w:val="22"/>
                <w:lang w:val="en-US"/>
              </w:rPr>
              <w:t>KK-WH 5050-2</w:t>
            </w:r>
            <w:r w:rsidR="00E13478">
              <w:rPr>
                <w:sz w:val="18"/>
                <w:szCs w:val="22"/>
                <w:lang w:val="en-US"/>
              </w:rPr>
              <w:t>FS</w:t>
            </w:r>
          </w:p>
          <w:p w:rsidR="00E13478" w:rsidRPr="00AE2151" w:rsidRDefault="00AE422B" w:rsidP="009D6B80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en-US"/>
              </w:rPr>
            </w:pPr>
            <w:r>
              <w:rPr>
                <w:sz w:val="18"/>
                <w:szCs w:val="22"/>
                <w:lang w:val="en-US"/>
              </w:rPr>
              <w:t>SOLAR 500 X</w:t>
            </w:r>
          </w:p>
        </w:tc>
      </w:tr>
      <w:tr w:rsidR="0057350F" w:rsidTr="00AE2151">
        <w:trPr>
          <w:jc w:val="center"/>
        </w:trPr>
        <w:tc>
          <w:tcPr>
            <w:tcW w:w="3792" w:type="dxa"/>
          </w:tcPr>
          <w:p w:rsidR="0057350F" w:rsidRPr="003E49A4" w:rsidRDefault="0057350F" w:rsidP="008B0772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Объем бака</w:t>
            </w:r>
          </w:p>
        </w:tc>
        <w:tc>
          <w:tcPr>
            <w:tcW w:w="786" w:type="dxa"/>
          </w:tcPr>
          <w:p w:rsidR="0057350F" w:rsidRPr="00747DF4" w:rsidRDefault="0057350F" w:rsidP="008B0772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л</w:t>
            </w:r>
          </w:p>
        </w:tc>
        <w:tc>
          <w:tcPr>
            <w:tcW w:w="1775" w:type="dxa"/>
          </w:tcPr>
          <w:p w:rsidR="0057350F" w:rsidRPr="00AE2151" w:rsidRDefault="0057350F" w:rsidP="00E13478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 w:rsidRPr="00AE2151">
              <w:rPr>
                <w:sz w:val="18"/>
                <w:szCs w:val="22"/>
              </w:rPr>
              <w:t>2</w:t>
            </w:r>
            <w:r>
              <w:rPr>
                <w:sz w:val="18"/>
                <w:szCs w:val="22"/>
              </w:rPr>
              <w:t>00</w:t>
            </w:r>
          </w:p>
        </w:tc>
        <w:tc>
          <w:tcPr>
            <w:tcW w:w="1793" w:type="dxa"/>
          </w:tcPr>
          <w:p w:rsidR="0057350F" w:rsidRPr="00AE2151" w:rsidRDefault="00106C28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  <w:lang w:val="ru-RU"/>
              </w:rPr>
              <w:t>29</w:t>
            </w:r>
            <w:r w:rsidR="0057350F">
              <w:rPr>
                <w:sz w:val="18"/>
                <w:szCs w:val="22"/>
              </w:rPr>
              <w:t>0</w:t>
            </w:r>
          </w:p>
        </w:tc>
        <w:tc>
          <w:tcPr>
            <w:tcW w:w="1708" w:type="dxa"/>
          </w:tcPr>
          <w:p w:rsidR="0057350F" w:rsidRPr="00AE2151" w:rsidRDefault="0057350F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500</w:t>
            </w:r>
          </w:p>
        </w:tc>
      </w:tr>
      <w:tr w:rsidR="0057350F" w:rsidTr="00AE2151">
        <w:trPr>
          <w:jc w:val="center"/>
        </w:trPr>
        <w:tc>
          <w:tcPr>
            <w:tcW w:w="3792" w:type="dxa"/>
          </w:tcPr>
          <w:p w:rsidR="0057350F" w:rsidRPr="003E49A4" w:rsidRDefault="0057350F" w:rsidP="008B0772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Площадь змеевика</w:t>
            </w:r>
          </w:p>
        </w:tc>
        <w:tc>
          <w:tcPr>
            <w:tcW w:w="786" w:type="dxa"/>
          </w:tcPr>
          <w:p w:rsidR="0057350F" w:rsidRPr="00AE2151" w:rsidRDefault="0057350F" w:rsidP="008B0772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  <w:lang w:val="ru-RU"/>
              </w:rPr>
              <w:t>м</w:t>
            </w:r>
            <w:r w:rsidRPr="00AE2151">
              <w:rPr>
                <w:sz w:val="18"/>
                <w:szCs w:val="22"/>
                <w:vertAlign w:val="superscript"/>
              </w:rPr>
              <w:t>2</w:t>
            </w:r>
          </w:p>
        </w:tc>
        <w:tc>
          <w:tcPr>
            <w:tcW w:w="1775" w:type="dxa"/>
          </w:tcPr>
          <w:p w:rsidR="0057350F" w:rsidRPr="00106C28" w:rsidRDefault="0057350F" w:rsidP="00106C28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</w:rPr>
              <w:t>2,</w:t>
            </w:r>
            <w:r w:rsidR="00106C28">
              <w:rPr>
                <w:sz w:val="18"/>
                <w:szCs w:val="22"/>
                <w:lang w:val="ru-RU"/>
              </w:rPr>
              <w:t>6</w:t>
            </w:r>
          </w:p>
        </w:tc>
        <w:tc>
          <w:tcPr>
            <w:tcW w:w="1793" w:type="dxa"/>
          </w:tcPr>
          <w:p w:rsidR="0057350F" w:rsidRPr="00106C28" w:rsidRDefault="0057350F" w:rsidP="00106C28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</w:rPr>
              <w:t>2,</w:t>
            </w:r>
            <w:r w:rsidR="00106C28">
              <w:rPr>
                <w:sz w:val="18"/>
                <w:szCs w:val="22"/>
                <w:lang w:val="ru-RU"/>
              </w:rPr>
              <w:t>6</w:t>
            </w:r>
          </w:p>
        </w:tc>
        <w:tc>
          <w:tcPr>
            <w:tcW w:w="1708" w:type="dxa"/>
          </w:tcPr>
          <w:p w:rsidR="0057350F" w:rsidRPr="00106C28" w:rsidRDefault="0057350F" w:rsidP="00106C28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</w:rPr>
              <w:t>2,</w:t>
            </w:r>
            <w:r w:rsidR="00106C28">
              <w:rPr>
                <w:sz w:val="18"/>
                <w:szCs w:val="22"/>
                <w:lang w:val="ru-RU"/>
              </w:rPr>
              <w:t>6</w:t>
            </w:r>
          </w:p>
        </w:tc>
      </w:tr>
      <w:tr w:rsidR="0057350F" w:rsidTr="00AE2151">
        <w:trPr>
          <w:jc w:val="center"/>
        </w:trPr>
        <w:tc>
          <w:tcPr>
            <w:tcW w:w="3792" w:type="dxa"/>
          </w:tcPr>
          <w:p w:rsidR="0057350F" w:rsidRPr="003E49A4" w:rsidRDefault="0057350F" w:rsidP="008B0772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Объем змеевика</w:t>
            </w:r>
          </w:p>
        </w:tc>
        <w:tc>
          <w:tcPr>
            <w:tcW w:w="786" w:type="dxa"/>
          </w:tcPr>
          <w:p w:rsidR="0057350F" w:rsidRPr="00747DF4" w:rsidRDefault="0057350F" w:rsidP="008B0772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л</w:t>
            </w:r>
          </w:p>
        </w:tc>
        <w:tc>
          <w:tcPr>
            <w:tcW w:w="1775" w:type="dxa"/>
          </w:tcPr>
          <w:p w:rsidR="0057350F" w:rsidRPr="00AE2151" w:rsidRDefault="0057350F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2,20</w:t>
            </w:r>
          </w:p>
        </w:tc>
        <w:tc>
          <w:tcPr>
            <w:tcW w:w="1793" w:type="dxa"/>
          </w:tcPr>
          <w:p w:rsidR="0057350F" w:rsidRPr="00AE2151" w:rsidRDefault="0057350F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2,20</w:t>
            </w:r>
          </w:p>
        </w:tc>
        <w:tc>
          <w:tcPr>
            <w:tcW w:w="1708" w:type="dxa"/>
          </w:tcPr>
          <w:p w:rsidR="0057350F" w:rsidRPr="00AE2151" w:rsidRDefault="0057350F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2,20</w:t>
            </w:r>
          </w:p>
        </w:tc>
      </w:tr>
      <w:tr w:rsidR="00D42927" w:rsidTr="00E0277E">
        <w:trPr>
          <w:jc w:val="center"/>
        </w:trPr>
        <w:tc>
          <w:tcPr>
            <w:tcW w:w="9854" w:type="dxa"/>
            <w:gridSpan w:val="5"/>
          </w:tcPr>
          <w:p w:rsidR="00D42927" w:rsidRPr="0057350F" w:rsidRDefault="0057350F" w:rsidP="00D42927">
            <w:pPr>
              <w:tabs>
                <w:tab w:val="clear" w:pos="400"/>
              </w:tabs>
              <w:spacing w:before="0" w:after="0" w:line="276" w:lineRule="auto"/>
              <w:rPr>
                <w:b/>
                <w:sz w:val="18"/>
                <w:szCs w:val="22"/>
                <w:lang w:val="ru-RU"/>
              </w:rPr>
            </w:pPr>
            <w:r>
              <w:rPr>
                <w:b/>
                <w:sz w:val="18"/>
                <w:szCs w:val="22"/>
                <w:lang w:val="ru-RU"/>
              </w:rPr>
              <w:t>Верхний змеевик</w:t>
            </w:r>
          </w:p>
        </w:tc>
      </w:tr>
      <w:tr w:rsidR="00BC1583" w:rsidTr="00AE2151">
        <w:trPr>
          <w:jc w:val="center"/>
        </w:trPr>
        <w:tc>
          <w:tcPr>
            <w:tcW w:w="3792" w:type="dxa"/>
          </w:tcPr>
          <w:p w:rsidR="00BC1583" w:rsidRPr="00553217" w:rsidRDefault="00BC1583" w:rsidP="004E3F6B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Мощность</w:t>
            </w:r>
            <w:r w:rsidRPr="00553217">
              <w:rPr>
                <w:sz w:val="18"/>
                <w:szCs w:val="22"/>
                <w:lang w:val="ru-RU"/>
              </w:rPr>
              <w:t xml:space="preserve"> </w:t>
            </w:r>
            <w:r>
              <w:rPr>
                <w:sz w:val="18"/>
                <w:szCs w:val="22"/>
                <w:lang w:val="ru-RU"/>
              </w:rPr>
              <w:t>при</w:t>
            </w:r>
            <w:r w:rsidRPr="00553217">
              <w:rPr>
                <w:sz w:val="18"/>
                <w:szCs w:val="22"/>
                <w:lang w:val="ru-RU"/>
              </w:rPr>
              <w:t xml:space="preserve"> </w:t>
            </w:r>
            <w:r>
              <w:rPr>
                <w:sz w:val="18"/>
                <w:szCs w:val="22"/>
                <w:lang w:val="ru-RU"/>
              </w:rPr>
              <w:t>потоке</w:t>
            </w:r>
            <w:r w:rsidRPr="00553217">
              <w:rPr>
                <w:sz w:val="18"/>
                <w:szCs w:val="22"/>
                <w:lang w:val="ru-RU"/>
              </w:rPr>
              <w:t xml:space="preserve"> </w:t>
            </w:r>
            <w:r>
              <w:rPr>
                <w:sz w:val="18"/>
                <w:szCs w:val="22"/>
                <w:lang w:val="ru-RU"/>
              </w:rPr>
              <w:t>25 л</w:t>
            </w:r>
            <w:r w:rsidRPr="00553217">
              <w:rPr>
                <w:sz w:val="18"/>
                <w:szCs w:val="22"/>
                <w:lang w:val="ru-RU"/>
              </w:rPr>
              <w:t>/</w:t>
            </w:r>
            <w:r>
              <w:rPr>
                <w:sz w:val="18"/>
                <w:szCs w:val="22"/>
                <w:lang w:val="ru-RU"/>
              </w:rPr>
              <w:t>мин</w:t>
            </w:r>
            <w:r w:rsidRPr="00553217">
              <w:rPr>
                <w:sz w:val="18"/>
                <w:szCs w:val="22"/>
                <w:lang w:val="ru-RU"/>
              </w:rPr>
              <w:t xml:space="preserve">., </w:t>
            </w:r>
            <w:r w:rsidRPr="00AE2151">
              <w:rPr>
                <w:sz w:val="18"/>
                <w:szCs w:val="22"/>
              </w:rPr>
              <w:t>T</w:t>
            </w:r>
            <w:r>
              <w:rPr>
                <w:sz w:val="18"/>
                <w:szCs w:val="22"/>
                <w:vertAlign w:val="subscript"/>
                <w:lang w:val="ru-RU"/>
              </w:rPr>
              <w:t>1</w:t>
            </w:r>
            <w:r w:rsidRPr="00553217">
              <w:rPr>
                <w:sz w:val="18"/>
                <w:szCs w:val="22"/>
                <w:lang w:val="ru-RU"/>
              </w:rPr>
              <w:t>=</w:t>
            </w:r>
            <w:r>
              <w:rPr>
                <w:sz w:val="18"/>
                <w:szCs w:val="22"/>
                <w:lang w:val="ru-RU"/>
              </w:rPr>
              <w:t>1</w:t>
            </w:r>
            <w:r w:rsidRPr="00553217">
              <w:rPr>
                <w:sz w:val="18"/>
                <w:szCs w:val="22"/>
                <w:lang w:val="ru-RU"/>
              </w:rPr>
              <w:t>0°</w:t>
            </w:r>
            <w:r w:rsidRPr="00AE2151">
              <w:rPr>
                <w:sz w:val="18"/>
                <w:szCs w:val="22"/>
              </w:rPr>
              <w:t>C</w:t>
            </w:r>
            <w:r w:rsidRPr="00553217">
              <w:rPr>
                <w:sz w:val="18"/>
                <w:szCs w:val="22"/>
                <w:lang w:val="ru-RU"/>
              </w:rPr>
              <w:t xml:space="preserve">, </w:t>
            </w:r>
            <w:proofErr w:type="spellStart"/>
            <w:r w:rsidRPr="00AE2151">
              <w:rPr>
                <w:sz w:val="18"/>
                <w:szCs w:val="22"/>
              </w:rPr>
              <w:t>T</w:t>
            </w:r>
            <w:r w:rsidRPr="00AE2151">
              <w:rPr>
                <w:sz w:val="18"/>
                <w:szCs w:val="22"/>
                <w:vertAlign w:val="subscript"/>
              </w:rPr>
              <w:t>in</w:t>
            </w:r>
            <w:proofErr w:type="spellEnd"/>
            <w:r w:rsidRPr="00553217">
              <w:rPr>
                <w:sz w:val="18"/>
                <w:szCs w:val="22"/>
                <w:lang w:val="ru-RU"/>
              </w:rPr>
              <w:t xml:space="preserve">=80°, </w:t>
            </w:r>
            <w:proofErr w:type="spellStart"/>
            <w:r w:rsidRPr="00AE2151">
              <w:rPr>
                <w:sz w:val="18"/>
                <w:szCs w:val="22"/>
              </w:rPr>
              <w:t>T</w:t>
            </w:r>
            <w:r w:rsidRPr="00AE2151">
              <w:rPr>
                <w:sz w:val="18"/>
                <w:szCs w:val="22"/>
                <w:vertAlign w:val="subscript"/>
              </w:rPr>
              <w:t>out</w:t>
            </w:r>
            <w:proofErr w:type="spellEnd"/>
            <w:r w:rsidRPr="00553217">
              <w:rPr>
                <w:sz w:val="18"/>
                <w:szCs w:val="22"/>
                <w:lang w:val="ru-RU"/>
              </w:rPr>
              <w:t>=</w:t>
            </w:r>
            <w:r>
              <w:rPr>
                <w:sz w:val="18"/>
                <w:szCs w:val="22"/>
                <w:lang w:val="ru-RU"/>
              </w:rPr>
              <w:t>38</w:t>
            </w:r>
            <w:r w:rsidRPr="00553217">
              <w:rPr>
                <w:sz w:val="18"/>
                <w:szCs w:val="22"/>
                <w:lang w:val="ru-RU"/>
              </w:rPr>
              <w:t>°</w:t>
            </w:r>
            <w:r w:rsidRPr="00AE2151">
              <w:rPr>
                <w:sz w:val="18"/>
                <w:szCs w:val="22"/>
              </w:rPr>
              <w:t>C</w:t>
            </w:r>
          </w:p>
        </w:tc>
        <w:tc>
          <w:tcPr>
            <w:tcW w:w="786" w:type="dxa"/>
          </w:tcPr>
          <w:p w:rsidR="00BC1583" w:rsidRPr="00AE2151" w:rsidRDefault="00BC1583" w:rsidP="002B04F1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  <w:lang w:val="ru-RU"/>
              </w:rPr>
              <w:t>кВт</w:t>
            </w:r>
          </w:p>
        </w:tc>
        <w:tc>
          <w:tcPr>
            <w:tcW w:w="1775" w:type="dxa"/>
          </w:tcPr>
          <w:p w:rsidR="00BC1583" w:rsidRPr="00AE2151" w:rsidRDefault="00BC1583" w:rsidP="002B04F1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bookmarkStart w:id="63" w:name="_GoBack"/>
            <w:bookmarkEnd w:id="63"/>
            <w:r>
              <w:rPr>
                <w:sz w:val="18"/>
                <w:szCs w:val="22"/>
              </w:rPr>
              <w:t>72</w:t>
            </w:r>
          </w:p>
        </w:tc>
        <w:tc>
          <w:tcPr>
            <w:tcW w:w="1793" w:type="dxa"/>
          </w:tcPr>
          <w:p w:rsidR="00BC1583" w:rsidRPr="00AE2151" w:rsidRDefault="00BC1583" w:rsidP="00BC1583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72</w:t>
            </w:r>
          </w:p>
        </w:tc>
        <w:tc>
          <w:tcPr>
            <w:tcW w:w="1708" w:type="dxa"/>
          </w:tcPr>
          <w:p w:rsidR="00BC1583" w:rsidRPr="00AE2151" w:rsidRDefault="00BC1583" w:rsidP="002B04F1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72</w:t>
            </w:r>
          </w:p>
        </w:tc>
      </w:tr>
      <w:tr w:rsidR="009D6B80" w:rsidRPr="00AE2151" w:rsidTr="00E0277E">
        <w:trPr>
          <w:jc w:val="center"/>
        </w:trPr>
        <w:tc>
          <w:tcPr>
            <w:tcW w:w="3792" w:type="dxa"/>
          </w:tcPr>
          <w:p w:rsidR="009D6B80" w:rsidRPr="00AE2151" w:rsidRDefault="0057350F" w:rsidP="00E0277E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</w:rPr>
            </w:pPr>
            <w:r>
              <w:rPr>
                <w:sz w:val="18"/>
                <w:szCs w:val="22"/>
                <w:lang w:val="ru-RU"/>
              </w:rPr>
              <w:t>Штуцеры змеевика</w:t>
            </w:r>
          </w:p>
        </w:tc>
        <w:tc>
          <w:tcPr>
            <w:tcW w:w="786" w:type="dxa"/>
          </w:tcPr>
          <w:p w:rsidR="009D6B80" w:rsidRPr="00AE2151" w:rsidRDefault="009D6B80" w:rsidP="00E0277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DN</w:t>
            </w:r>
          </w:p>
        </w:tc>
        <w:tc>
          <w:tcPr>
            <w:tcW w:w="1775" w:type="dxa"/>
          </w:tcPr>
          <w:p w:rsidR="009D6B80" w:rsidRPr="00AE2151" w:rsidRDefault="009D6B80" w:rsidP="00E0277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20 (R3/4”)</w:t>
            </w:r>
          </w:p>
        </w:tc>
        <w:tc>
          <w:tcPr>
            <w:tcW w:w="1793" w:type="dxa"/>
          </w:tcPr>
          <w:p w:rsidR="009D6B80" w:rsidRPr="00AE2151" w:rsidRDefault="009D6B80" w:rsidP="00E0277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20 (R3/4”)</w:t>
            </w:r>
          </w:p>
        </w:tc>
        <w:tc>
          <w:tcPr>
            <w:tcW w:w="1708" w:type="dxa"/>
          </w:tcPr>
          <w:p w:rsidR="009D6B80" w:rsidRPr="00AE2151" w:rsidRDefault="009D6B80" w:rsidP="00E0277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20 (R3/4”)</w:t>
            </w:r>
          </w:p>
        </w:tc>
      </w:tr>
      <w:tr w:rsidR="00BC1583" w:rsidTr="00AE2151">
        <w:trPr>
          <w:jc w:val="center"/>
        </w:trPr>
        <w:tc>
          <w:tcPr>
            <w:tcW w:w="3792" w:type="dxa"/>
          </w:tcPr>
          <w:p w:rsidR="00BC1583" w:rsidRPr="003E49A4" w:rsidRDefault="00BC1583" w:rsidP="004E3F6B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Выработка</w:t>
            </w:r>
            <w:r w:rsidRPr="003E49A4">
              <w:rPr>
                <w:sz w:val="18"/>
                <w:szCs w:val="22"/>
                <w:lang w:val="ru-RU"/>
              </w:rPr>
              <w:t xml:space="preserve"> </w:t>
            </w:r>
            <w:proofErr w:type="spellStart"/>
            <w:r>
              <w:rPr>
                <w:sz w:val="18"/>
                <w:szCs w:val="22"/>
                <w:lang w:val="ru-RU"/>
              </w:rPr>
              <w:t>гвс</w:t>
            </w:r>
            <w:proofErr w:type="spellEnd"/>
            <w:r w:rsidRPr="003E49A4">
              <w:rPr>
                <w:sz w:val="18"/>
                <w:szCs w:val="22"/>
                <w:lang w:val="ru-RU"/>
              </w:rPr>
              <w:t xml:space="preserve"> (40°</w:t>
            </w:r>
            <w:r>
              <w:rPr>
                <w:sz w:val="18"/>
                <w:szCs w:val="22"/>
              </w:rPr>
              <w:t>C</w:t>
            </w:r>
            <w:r w:rsidRPr="003E49A4">
              <w:rPr>
                <w:sz w:val="18"/>
                <w:szCs w:val="22"/>
                <w:lang w:val="ru-RU"/>
              </w:rPr>
              <w:t xml:space="preserve">), </w:t>
            </w:r>
            <w:r>
              <w:rPr>
                <w:sz w:val="18"/>
                <w:szCs w:val="22"/>
                <w:lang w:val="ru-RU"/>
              </w:rPr>
              <w:t>при температуре в баке</w:t>
            </w:r>
            <w:r w:rsidRPr="003E49A4">
              <w:rPr>
                <w:sz w:val="18"/>
                <w:szCs w:val="22"/>
                <w:lang w:val="ru-RU"/>
              </w:rPr>
              <w:t xml:space="preserve"> 80°</w:t>
            </w:r>
            <w:r>
              <w:rPr>
                <w:sz w:val="18"/>
                <w:szCs w:val="22"/>
              </w:rPr>
              <w:t>C</w:t>
            </w:r>
            <w:r w:rsidRPr="003E49A4">
              <w:rPr>
                <w:sz w:val="18"/>
                <w:szCs w:val="22"/>
                <w:lang w:val="ru-RU"/>
              </w:rPr>
              <w:t xml:space="preserve"> </w:t>
            </w:r>
            <w:r>
              <w:rPr>
                <w:sz w:val="18"/>
                <w:szCs w:val="22"/>
                <w:lang w:val="ru-RU"/>
              </w:rPr>
              <w:t>и</w:t>
            </w:r>
            <w:r w:rsidRPr="003E49A4">
              <w:rPr>
                <w:sz w:val="18"/>
                <w:szCs w:val="22"/>
                <w:lang w:val="ru-RU"/>
              </w:rPr>
              <w:t xml:space="preserve"> </w:t>
            </w:r>
            <w:r>
              <w:rPr>
                <w:sz w:val="18"/>
                <w:szCs w:val="22"/>
                <w:lang w:val="ru-RU"/>
              </w:rPr>
              <w:t>потоке</w:t>
            </w:r>
            <w:r w:rsidRPr="003E49A4">
              <w:rPr>
                <w:sz w:val="18"/>
                <w:szCs w:val="22"/>
                <w:lang w:val="ru-RU"/>
              </w:rPr>
              <w:t xml:space="preserve"> 1</w:t>
            </w:r>
            <w:r>
              <w:rPr>
                <w:sz w:val="18"/>
                <w:szCs w:val="22"/>
                <w:lang w:val="ru-RU"/>
              </w:rPr>
              <w:t>,</w:t>
            </w:r>
            <w:r w:rsidRPr="003E49A4">
              <w:rPr>
                <w:sz w:val="18"/>
                <w:szCs w:val="22"/>
                <w:lang w:val="ru-RU"/>
              </w:rPr>
              <w:t>2</w:t>
            </w:r>
            <w:r>
              <w:rPr>
                <w:sz w:val="18"/>
                <w:szCs w:val="22"/>
                <w:lang w:val="ru-RU"/>
              </w:rPr>
              <w:t xml:space="preserve"> м</w:t>
            </w:r>
            <w:r w:rsidRPr="00572516">
              <w:rPr>
                <w:sz w:val="18"/>
                <w:szCs w:val="22"/>
                <w:vertAlign w:val="superscript"/>
                <w:lang w:val="ru-RU"/>
              </w:rPr>
              <w:t>3</w:t>
            </w:r>
            <w:r w:rsidRPr="00553217">
              <w:rPr>
                <w:sz w:val="18"/>
                <w:szCs w:val="22"/>
                <w:lang w:val="ru-RU"/>
              </w:rPr>
              <w:t>/</w:t>
            </w:r>
            <w:r>
              <w:rPr>
                <w:sz w:val="18"/>
                <w:szCs w:val="22"/>
                <w:lang w:val="ru-RU"/>
              </w:rPr>
              <w:t>ч.</w:t>
            </w:r>
          </w:p>
        </w:tc>
        <w:tc>
          <w:tcPr>
            <w:tcW w:w="786" w:type="dxa"/>
          </w:tcPr>
          <w:p w:rsidR="00BC1583" w:rsidRPr="00AE2151" w:rsidRDefault="00BC158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  <w:lang w:val="ru-RU"/>
              </w:rPr>
              <w:t>л</w:t>
            </w:r>
          </w:p>
        </w:tc>
        <w:tc>
          <w:tcPr>
            <w:tcW w:w="1775" w:type="dxa"/>
          </w:tcPr>
          <w:p w:rsidR="00BC1583" w:rsidRPr="00AE2151" w:rsidRDefault="00BC158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447</w:t>
            </w:r>
          </w:p>
        </w:tc>
        <w:tc>
          <w:tcPr>
            <w:tcW w:w="1793" w:type="dxa"/>
          </w:tcPr>
          <w:p w:rsidR="00BC1583" w:rsidRPr="00AE2151" w:rsidRDefault="00BC158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612</w:t>
            </w:r>
          </w:p>
        </w:tc>
        <w:tc>
          <w:tcPr>
            <w:tcW w:w="1708" w:type="dxa"/>
          </w:tcPr>
          <w:p w:rsidR="00BC1583" w:rsidRPr="00AE2151" w:rsidRDefault="00BC158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1015</w:t>
            </w:r>
          </w:p>
        </w:tc>
      </w:tr>
      <w:tr w:rsidR="009D6B80" w:rsidRPr="00D42927" w:rsidTr="00E0277E">
        <w:trPr>
          <w:jc w:val="center"/>
        </w:trPr>
        <w:tc>
          <w:tcPr>
            <w:tcW w:w="9854" w:type="dxa"/>
            <w:gridSpan w:val="5"/>
          </w:tcPr>
          <w:p w:rsidR="009D6B80" w:rsidRPr="0057350F" w:rsidRDefault="0057350F" w:rsidP="009D6B80">
            <w:pPr>
              <w:tabs>
                <w:tab w:val="clear" w:pos="400"/>
              </w:tabs>
              <w:spacing w:before="0" w:after="0" w:line="276" w:lineRule="auto"/>
              <w:rPr>
                <w:b/>
                <w:sz w:val="18"/>
                <w:szCs w:val="22"/>
                <w:lang w:val="ru-RU"/>
              </w:rPr>
            </w:pPr>
            <w:r>
              <w:rPr>
                <w:b/>
                <w:sz w:val="18"/>
                <w:szCs w:val="22"/>
                <w:lang w:val="ru-RU"/>
              </w:rPr>
              <w:t>Нижний змеевик</w:t>
            </w:r>
          </w:p>
        </w:tc>
      </w:tr>
      <w:tr w:rsidR="00BC1583" w:rsidRPr="00AE2151" w:rsidTr="00E0277E">
        <w:trPr>
          <w:jc w:val="center"/>
        </w:trPr>
        <w:tc>
          <w:tcPr>
            <w:tcW w:w="3792" w:type="dxa"/>
          </w:tcPr>
          <w:p w:rsidR="00BC1583" w:rsidRPr="00553217" w:rsidRDefault="00BC1583" w:rsidP="004E3F6B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Мощность</w:t>
            </w:r>
            <w:r w:rsidRPr="00553217">
              <w:rPr>
                <w:sz w:val="18"/>
                <w:szCs w:val="22"/>
                <w:lang w:val="ru-RU"/>
              </w:rPr>
              <w:t xml:space="preserve"> </w:t>
            </w:r>
            <w:r>
              <w:rPr>
                <w:sz w:val="18"/>
                <w:szCs w:val="22"/>
                <w:lang w:val="ru-RU"/>
              </w:rPr>
              <w:t>при</w:t>
            </w:r>
            <w:r w:rsidRPr="00553217">
              <w:rPr>
                <w:sz w:val="18"/>
                <w:szCs w:val="22"/>
                <w:lang w:val="ru-RU"/>
              </w:rPr>
              <w:t xml:space="preserve"> </w:t>
            </w:r>
            <w:r>
              <w:rPr>
                <w:sz w:val="18"/>
                <w:szCs w:val="22"/>
                <w:lang w:val="ru-RU"/>
              </w:rPr>
              <w:t>потоке</w:t>
            </w:r>
            <w:r w:rsidRPr="00553217">
              <w:rPr>
                <w:sz w:val="18"/>
                <w:szCs w:val="22"/>
                <w:lang w:val="ru-RU"/>
              </w:rPr>
              <w:t xml:space="preserve"> </w:t>
            </w:r>
            <w:r>
              <w:rPr>
                <w:sz w:val="18"/>
                <w:szCs w:val="22"/>
                <w:lang w:val="ru-RU"/>
              </w:rPr>
              <w:t>25 л</w:t>
            </w:r>
            <w:r w:rsidRPr="00553217">
              <w:rPr>
                <w:sz w:val="18"/>
                <w:szCs w:val="22"/>
                <w:lang w:val="ru-RU"/>
              </w:rPr>
              <w:t>/</w:t>
            </w:r>
            <w:r>
              <w:rPr>
                <w:sz w:val="18"/>
                <w:szCs w:val="22"/>
                <w:lang w:val="ru-RU"/>
              </w:rPr>
              <w:t>мин</w:t>
            </w:r>
            <w:r w:rsidRPr="00553217">
              <w:rPr>
                <w:sz w:val="18"/>
                <w:szCs w:val="22"/>
                <w:lang w:val="ru-RU"/>
              </w:rPr>
              <w:t xml:space="preserve">., </w:t>
            </w:r>
            <w:r w:rsidRPr="00AE2151">
              <w:rPr>
                <w:sz w:val="18"/>
                <w:szCs w:val="22"/>
              </w:rPr>
              <w:t>T</w:t>
            </w:r>
            <w:r>
              <w:rPr>
                <w:sz w:val="18"/>
                <w:szCs w:val="22"/>
                <w:vertAlign w:val="subscript"/>
                <w:lang w:val="ru-RU"/>
              </w:rPr>
              <w:t>1</w:t>
            </w:r>
            <w:r w:rsidRPr="00553217">
              <w:rPr>
                <w:sz w:val="18"/>
                <w:szCs w:val="22"/>
                <w:lang w:val="ru-RU"/>
              </w:rPr>
              <w:t>=</w:t>
            </w:r>
            <w:r>
              <w:rPr>
                <w:sz w:val="18"/>
                <w:szCs w:val="22"/>
                <w:lang w:val="ru-RU"/>
              </w:rPr>
              <w:t>1</w:t>
            </w:r>
            <w:r w:rsidRPr="00553217">
              <w:rPr>
                <w:sz w:val="18"/>
                <w:szCs w:val="22"/>
                <w:lang w:val="ru-RU"/>
              </w:rPr>
              <w:t>0°</w:t>
            </w:r>
            <w:r w:rsidRPr="00AE2151">
              <w:rPr>
                <w:sz w:val="18"/>
                <w:szCs w:val="22"/>
              </w:rPr>
              <w:t>C</w:t>
            </w:r>
            <w:r w:rsidRPr="00553217">
              <w:rPr>
                <w:sz w:val="18"/>
                <w:szCs w:val="22"/>
                <w:lang w:val="ru-RU"/>
              </w:rPr>
              <w:t xml:space="preserve">, </w:t>
            </w:r>
            <w:proofErr w:type="spellStart"/>
            <w:r w:rsidRPr="00AE2151">
              <w:rPr>
                <w:sz w:val="18"/>
                <w:szCs w:val="22"/>
              </w:rPr>
              <w:t>T</w:t>
            </w:r>
            <w:r w:rsidRPr="00AE2151">
              <w:rPr>
                <w:sz w:val="18"/>
                <w:szCs w:val="22"/>
                <w:vertAlign w:val="subscript"/>
              </w:rPr>
              <w:t>in</w:t>
            </w:r>
            <w:proofErr w:type="spellEnd"/>
            <w:r w:rsidRPr="00553217">
              <w:rPr>
                <w:sz w:val="18"/>
                <w:szCs w:val="22"/>
                <w:lang w:val="ru-RU"/>
              </w:rPr>
              <w:t xml:space="preserve">=80°, </w:t>
            </w:r>
            <w:proofErr w:type="spellStart"/>
            <w:r w:rsidRPr="00AE2151">
              <w:rPr>
                <w:sz w:val="18"/>
                <w:szCs w:val="22"/>
              </w:rPr>
              <w:t>T</w:t>
            </w:r>
            <w:r w:rsidRPr="00AE2151">
              <w:rPr>
                <w:sz w:val="18"/>
                <w:szCs w:val="22"/>
                <w:vertAlign w:val="subscript"/>
              </w:rPr>
              <w:t>out</w:t>
            </w:r>
            <w:proofErr w:type="spellEnd"/>
            <w:r w:rsidRPr="00553217">
              <w:rPr>
                <w:sz w:val="18"/>
                <w:szCs w:val="22"/>
                <w:lang w:val="ru-RU"/>
              </w:rPr>
              <w:t>=</w:t>
            </w:r>
            <w:r>
              <w:rPr>
                <w:sz w:val="18"/>
                <w:szCs w:val="22"/>
                <w:lang w:val="ru-RU"/>
              </w:rPr>
              <w:t>38</w:t>
            </w:r>
            <w:r w:rsidRPr="00553217">
              <w:rPr>
                <w:sz w:val="18"/>
                <w:szCs w:val="22"/>
                <w:lang w:val="ru-RU"/>
              </w:rPr>
              <w:t>°</w:t>
            </w:r>
            <w:r w:rsidRPr="00AE2151">
              <w:rPr>
                <w:sz w:val="18"/>
                <w:szCs w:val="22"/>
              </w:rPr>
              <w:t>C</w:t>
            </w:r>
          </w:p>
        </w:tc>
        <w:tc>
          <w:tcPr>
            <w:tcW w:w="786" w:type="dxa"/>
          </w:tcPr>
          <w:p w:rsidR="00BC1583" w:rsidRPr="00AE2151" w:rsidRDefault="00BC1583" w:rsidP="00E0277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  <w:lang w:val="ru-RU"/>
              </w:rPr>
              <w:t>кВт</w:t>
            </w:r>
          </w:p>
        </w:tc>
        <w:tc>
          <w:tcPr>
            <w:tcW w:w="1775" w:type="dxa"/>
          </w:tcPr>
          <w:p w:rsidR="00BC1583" w:rsidRPr="00AE2151" w:rsidRDefault="00BC1583" w:rsidP="00E0277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72</w:t>
            </w:r>
          </w:p>
        </w:tc>
        <w:tc>
          <w:tcPr>
            <w:tcW w:w="1793" w:type="dxa"/>
          </w:tcPr>
          <w:p w:rsidR="00BC1583" w:rsidRPr="00AE2151" w:rsidRDefault="00BC1583" w:rsidP="00E0277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72</w:t>
            </w:r>
          </w:p>
        </w:tc>
        <w:tc>
          <w:tcPr>
            <w:tcW w:w="1708" w:type="dxa"/>
          </w:tcPr>
          <w:p w:rsidR="00BC1583" w:rsidRPr="00AE2151" w:rsidRDefault="00BC1583" w:rsidP="00E0277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72</w:t>
            </w:r>
          </w:p>
        </w:tc>
      </w:tr>
      <w:tr w:rsidR="00BC1583" w:rsidRPr="00BC1583" w:rsidTr="00E0277E">
        <w:trPr>
          <w:jc w:val="center"/>
        </w:trPr>
        <w:tc>
          <w:tcPr>
            <w:tcW w:w="3792" w:type="dxa"/>
          </w:tcPr>
          <w:p w:rsidR="00BC1583" w:rsidRPr="003E49A4" w:rsidRDefault="00BC1583" w:rsidP="004E3F6B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Дополнительная выработка</w:t>
            </w:r>
            <w:r w:rsidRPr="003E49A4">
              <w:rPr>
                <w:sz w:val="18"/>
                <w:szCs w:val="22"/>
                <w:lang w:val="ru-RU"/>
              </w:rPr>
              <w:t xml:space="preserve"> </w:t>
            </w:r>
            <w:proofErr w:type="spellStart"/>
            <w:r>
              <w:rPr>
                <w:sz w:val="18"/>
                <w:szCs w:val="22"/>
                <w:lang w:val="ru-RU"/>
              </w:rPr>
              <w:t>гвс</w:t>
            </w:r>
            <w:proofErr w:type="spellEnd"/>
            <w:r w:rsidRPr="003E49A4">
              <w:rPr>
                <w:sz w:val="18"/>
                <w:szCs w:val="22"/>
                <w:lang w:val="ru-RU"/>
              </w:rPr>
              <w:t xml:space="preserve"> (</w:t>
            </w:r>
            <w:r>
              <w:rPr>
                <w:sz w:val="18"/>
                <w:szCs w:val="22"/>
              </w:rPr>
              <w:t>ΔT</w:t>
            </w:r>
            <w:r>
              <w:rPr>
                <w:sz w:val="18"/>
                <w:szCs w:val="22"/>
                <w:lang w:val="ru-RU"/>
              </w:rPr>
              <w:t xml:space="preserve"> заря</w:t>
            </w:r>
            <w:r>
              <w:rPr>
                <w:sz w:val="18"/>
                <w:szCs w:val="22"/>
                <w:lang w:val="ru-RU"/>
              </w:rPr>
              <w:t>д</w:t>
            </w:r>
            <w:r>
              <w:rPr>
                <w:sz w:val="18"/>
                <w:szCs w:val="22"/>
                <w:lang w:val="ru-RU"/>
              </w:rPr>
              <w:t>ки</w:t>
            </w:r>
            <w:r w:rsidRPr="00780902">
              <w:rPr>
                <w:sz w:val="18"/>
                <w:szCs w:val="22"/>
                <w:lang w:val="ru-RU"/>
              </w:rPr>
              <w:t>=40°</w:t>
            </w:r>
            <w:r>
              <w:rPr>
                <w:sz w:val="18"/>
                <w:szCs w:val="22"/>
              </w:rPr>
              <w:t>C</w:t>
            </w:r>
            <w:r>
              <w:rPr>
                <w:sz w:val="18"/>
                <w:szCs w:val="22"/>
                <w:lang w:val="ru-RU"/>
              </w:rPr>
              <w:t>)</w:t>
            </w:r>
            <w:r w:rsidRPr="003E49A4">
              <w:rPr>
                <w:sz w:val="18"/>
                <w:szCs w:val="22"/>
                <w:lang w:val="ru-RU"/>
              </w:rPr>
              <w:t xml:space="preserve"> </w:t>
            </w:r>
            <w:r>
              <w:rPr>
                <w:sz w:val="18"/>
                <w:szCs w:val="22"/>
                <w:lang w:val="ru-RU"/>
              </w:rPr>
              <w:t>при работающем тэне.</w:t>
            </w:r>
          </w:p>
        </w:tc>
        <w:tc>
          <w:tcPr>
            <w:tcW w:w="786" w:type="dxa"/>
          </w:tcPr>
          <w:p w:rsidR="00BC1583" w:rsidRPr="00474043" w:rsidRDefault="00BC1583" w:rsidP="004E3F6B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ru-RU"/>
              </w:rPr>
            </w:pPr>
            <w:proofErr w:type="gramStart"/>
            <w:r>
              <w:rPr>
                <w:sz w:val="18"/>
                <w:szCs w:val="22"/>
                <w:lang w:val="ru-RU"/>
              </w:rPr>
              <w:t>л</w:t>
            </w:r>
            <w:proofErr w:type="gramEnd"/>
            <w:r>
              <w:rPr>
                <w:sz w:val="18"/>
                <w:szCs w:val="22"/>
                <w:lang w:val="ru-RU"/>
              </w:rPr>
              <w:t>/ч</w:t>
            </w:r>
          </w:p>
        </w:tc>
        <w:tc>
          <w:tcPr>
            <w:tcW w:w="1775" w:type="dxa"/>
          </w:tcPr>
          <w:p w:rsidR="00BC1583" w:rsidRPr="00BC1583" w:rsidRDefault="00BC1583" w:rsidP="00E0277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en-US"/>
              </w:rPr>
            </w:pPr>
            <w:r>
              <w:rPr>
                <w:sz w:val="18"/>
                <w:szCs w:val="22"/>
                <w:lang w:val="en-US"/>
              </w:rPr>
              <w:t>64</w:t>
            </w:r>
          </w:p>
        </w:tc>
        <w:tc>
          <w:tcPr>
            <w:tcW w:w="1793" w:type="dxa"/>
          </w:tcPr>
          <w:p w:rsidR="00BC1583" w:rsidRPr="00BC1583" w:rsidRDefault="00BC1583" w:rsidP="00E0277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en-US"/>
              </w:rPr>
            </w:pPr>
            <w:r>
              <w:rPr>
                <w:sz w:val="18"/>
                <w:szCs w:val="22"/>
                <w:lang w:val="en-US"/>
              </w:rPr>
              <w:t>64</w:t>
            </w:r>
          </w:p>
        </w:tc>
        <w:tc>
          <w:tcPr>
            <w:tcW w:w="1708" w:type="dxa"/>
          </w:tcPr>
          <w:p w:rsidR="00BC1583" w:rsidRPr="00BC1583" w:rsidRDefault="00BC1583" w:rsidP="00E0277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en-US"/>
              </w:rPr>
            </w:pPr>
            <w:r>
              <w:rPr>
                <w:sz w:val="18"/>
                <w:szCs w:val="22"/>
                <w:lang w:val="en-US"/>
              </w:rPr>
              <w:t>129</w:t>
            </w:r>
          </w:p>
        </w:tc>
      </w:tr>
      <w:tr w:rsidR="00BC1583" w:rsidRPr="00AE2151" w:rsidTr="00E0277E">
        <w:trPr>
          <w:jc w:val="center"/>
        </w:trPr>
        <w:tc>
          <w:tcPr>
            <w:tcW w:w="3792" w:type="dxa"/>
          </w:tcPr>
          <w:p w:rsidR="00BC1583" w:rsidRPr="00AE2151" w:rsidRDefault="00BC1583" w:rsidP="00E0277E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</w:rPr>
            </w:pPr>
            <w:r>
              <w:rPr>
                <w:sz w:val="18"/>
                <w:szCs w:val="22"/>
                <w:lang w:val="ru-RU"/>
              </w:rPr>
              <w:t>Штуцеры змеевика</w:t>
            </w:r>
          </w:p>
        </w:tc>
        <w:tc>
          <w:tcPr>
            <w:tcW w:w="786" w:type="dxa"/>
          </w:tcPr>
          <w:p w:rsidR="00BC1583" w:rsidRPr="00AE2151" w:rsidRDefault="00BC1583" w:rsidP="00E0277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DN</w:t>
            </w:r>
          </w:p>
        </w:tc>
        <w:tc>
          <w:tcPr>
            <w:tcW w:w="1775" w:type="dxa"/>
          </w:tcPr>
          <w:p w:rsidR="00BC1583" w:rsidRPr="00AE2151" w:rsidRDefault="00BC1583" w:rsidP="00E0277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Ø22</w:t>
            </w:r>
          </w:p>
        </w:tc>
        <w:tc>
          <w:tcPr>
            <w:tcW w:w="1793" w:type="dxa"/>
          </w:tcPr>
          <w:p w:rsidR="00BC1583" w:rsidRPr="00AE2151" w:rsidRDefault="00BC1583" w:rsidP="00E0277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Ø22</w:t>
            </w:r>
          </w:p>
        </w:tc>
        <w:tc>
          <w:tcPr>
            <w:tcW w:w="1708" w:type="dxa"/>
          </w:tcPr>
          <w:p w:rsidR="00BC1583" w:rsidRPr="00AE2151" w:rsidRDefault="00BC1583" w:rsidP="00E0277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Ø22</w:t>
            </w:r>
          </w:p>
        </w:tc>
      </w:tr>
      <w:tr w:rsidR="00BC1583" w:rsidTr="00E0277E">
        <w:trPr>
          <w:jc w:val="center"/>
        </w:trPr>
        <w:tc>
          <w:tcPr>
            <w:tcW w:w="9854" w:type="dxa"/>
            <w:gridSpan w:val="5"/>
          </w:tcPr>
          <w:p w:rsidR="00BC1583" w:rsidRPr="00AE2151" w:rsidRDefault="00BC158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</w:p>
        </w:tc>
      </w:tr>
      <w:tr w:rsidR="00BC1583" w:rsidTr="00AE2151">
        <w:trPr>
          <w:jc w:val="center"/>
        </w:trPr>
        <w:tc>
          <w:tcPr>
            <w:tcW w:w="3792" w:type="dxa"/>
          </w:tcPr>
          <w:p w:rsidR="00BC1583" w:rsidRPr="00780902" w:rsidRDefault="00BC1583" w:rsidP="008B0772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Теплопотери</w:t>
            </w:r>
            <w:r w:rsidRPr="00780902">
              <w:rPr>
                <w:sz w:val="18"/>
                <w:szCs w:val="22"/>
                <w:lang w:val="ru-RU"/>
              </w:rPr>
              <w:t xml:space="preserve"> @ 60°</w:t>
            </w:r>
            <w:r>
              <w:rPr>
                <w:sz w:val="18"/>
                <w:szCs w:val="22"/>
              </w:rPr>
              <w:t>C</w:t>
            </w:r>
            <w:r w:rsidRPr="00780902">
              <w:rPr>
                <w:sz w:val="18"/>
                <w:szCs w:val="22"/>
                <w:lang w:val="ru-RU"/>
              </w:rPr>
              <w:t xml:space="preserve">, </w:t>
            </w:r>
            <w:r>
              <w:rPr>
                <w:sz w:val="18"/>
                <w:szCs w:val="22"/>
              </w:rPr>
              <w:t>ΔT</w:t>
            </w:r>
            <w:r>
              <w:rPr>
                <w:sz w:val="18"/>
                <w:szCs w:val="22"/>
                <w:lang w:val="ru-RU"/>
              </w:rPr>
              <w:t xml:space="preserve"> зарядки</w:t>
            </w:r>
            <w:r w:rsidRPr="00780902">
              <w:rPr>
                <w:sz w:val="18"/>
                <w:szCs w:val="22"/>
                <w:lang w:val="ru-RU"/>
              </w:rPr>
              <w:t>=40°</w:t>
            </w:r>
            <w:r>
              <w:rPr>
                <w:sz w:val="18"/>
                <w:szCs w:val="22"/>
              </w:rPr>
              <w:t>C</w:t>
            </w:r>
          </w:p>
        </w:tc>
        <w:tc>
          <w:tcPr>
            <w:tcW w:w="786" w:type="dxa"/>
          </w:tcPr>
          <w:p w:rsidR="00BC1583" w:rsidRPr="00747DF4" w:rsidRDefault="00BC1583" w:rsidP="008B0772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кВт</w:t>
            </w:r>
          </w:p>
        </w:tc>
        <w:tc>
          <w:tcPr>
            <w:tcW w:w="1775" w:type="dxa"/>
          </w:tcPr>
          <w:p w:rsidR="00BC1583" w:rsidRPr="00AE2151" w:rsidRDefault="00BC158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0,07</w:t>
            </w:r>
          </w:p>
        </w:tc>
        <w:tc>
          <w:tcPr>
            <w:tcW w:w="1793" w:type="dxa"/>
          </w:tcPr>
          <w:p w:rsidR="00BC1583" w:rsidRPr="00AE2151" w:rsidRDefault="00BC158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0,082</w:t>
            </w:r>
          </w:p>
        </w:tc>
        <w:tc>
          <w:tcPr>
            <w:tcW w:w="1708" w:type="dxa"/>
          </w:tcPr>
          <w:p w:rsidR="00BC1583" w:rsidRPr="00AE2151" w:rsidRDefault="00BC158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0,11</w:t>
            </w:r>
          </w:p>
        </w:tc>
      </w:tr>
      <w:tr w:rsidR="00BC1583" w:rsidTr="00AE2151">
        <w:trPr>
          <w:jc w:val="center"/>
        </w:trPr>
        <w:tc>
          <w:tcPr>
            <w:tcW w:w="3792" w:type="dxa"/>
          </w:tcPr>
          <w:p w:rsidR="00BC1583" w:rsidRPr="003E49A4" w:rsidRDefault="00BC1583" w:rsidP="008B0772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Электромощность</w:t>
            </w:r>
          </w:p>
        </w:tc>
        <w:tc>
          <w:tcPr>
            <w:tcW w:w="786" w:type="dxa"/>
          </w:tcPr>
          <w:p w:rsidR="00BC1583" w:rsidRPr="00747DF4" w:rsidRDefault="00BC1583" w:rsidP="008B0772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кВт</w:t>
            </w:r>
          </w:p>
        </w:tc>
        <w:tc>
          <w:tcPr>
            <w:tcW w:w="1775" w:type="dxa"/>
          </w:tcPr>
          <w:p w:rsidR="00BC1583" w:rsidRPr="00AE2151" w:rsidRDefault="00BC158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3</w:t>
            </w:r>
          </w:p>
        </w:tc>
        <w:tc>
          <w:tcPr>
            <w:tcW w:w="1793" w:type="dxa"/>
          </w:tcPr>
          <w:p w:rsidR="00BC1583" w:rsidRPr="00AE2151" w:rsidRDefault="00BC158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3</w:t>
            </w:r>
          </w:p>
        </w:tc>
        <w:tc>
          <w:tcPr>
            <w:tcW w:w="1708" w:type="dxa"/>
          </w:tcPr>
          <w:p w:rsidR="00BC1583" w:rsidRPr="00AE2151" w:rsidRDefault="00BC158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6</w:t>
            </w:r>
          </w:p>
        </w:tc>
      </w:tr>
      <w:tr w:rsidR="00BC1583" w:rsidTr="00AE2151">
        <w:trPr>
          <w:jc w:val="center"/>
        </w:trPr>
        <w:tc>
          <w:tcPr>
            <w:tcW w:w="3792" w:type="dxa"/>
          </w:tcPr>
          <w:p w:rsidR="00BC1583" w:rsidRPr="003E49A4" w:rsidRDefault="00BC1583" w:rsidP="008B0772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Макс</w:t>
            </w:r>
            <w:r w:rsidRPr="003E49A4">
              <w:rPr>
                <w:sz w:val="18"/>
                <w:szCs w:val="22"/>
                <w:lang w:val="ru-RU"/>
              </w:rPr>
              <w:t xml:space="preserve">. </w:t>
            </w:r>
            <w:r>
              <w:rPr>
                <w:sz w:val="18"/>
                <w:szCs w:val="22"/>
                <w:lang w:val="ru-RU"/>
              </w:rPr>
              <w:t>разрешенное</w:t>
            </w:r>
            <w:r w:rsidRPr="003E49A4">
              <w:rPr>
                <w:sz w:val="18"/>
                <w:szCs w:val="22"/>
                <w:lang w:val="ru-RU"/>
              </w:rPr>
              <w:t xml:space="preserve"> </w:t>
            </w:r>
            <w:r>
              <w:rPr>
                <w:sz w:val="18"/>
                <w:szCs w:val="22"/>
                <w:lang w:val="ru-RU"/>
              </w:rPr>
              <w:t>давление</w:t>
            </w:r>
            <w:r w:rsidRPr="003E49A4">
              <w:rPr>
                <w:sz w:val="18"/>
                <w:szCs w:val="22"/>
                <w:lang w:val="ru-RU"/>
              </w:rPr>
              <w:t xml:space="preserve"> </w:t>
            </w:r>
            <w:r>
              <w:rPr>
                <w:sz w:val="18"/>
                <w:szCs w:val="22"/>
                <w:lang w:val="ru-RU"/>
              </w:rPr>
              <w:t>в</w:t>
            </w:r>
            <w:r w:rsidRPr="003E49A4">
              <w:rPr>
                <w:sz w:val="18"/>
                <w:szCs w:val="22"/>
                <w:lang w:val="ru-RU"/>
              </w:rPr>
              <w:t xml:space="preserve"> </w:t>
            </w:r>
            <w:r>
              <w:rPr>
                <w:sz w:val="18"/>
                <w:szCs w:val="22"/>
                <w:lang w:val="ru-RU"/>
              </w:rPr>
              <w:t>змеевике</w:t>
            </w:r>
          </w:p>
        </w:tc>
        <w:tc>
          <w:tcPr>
            <w:tcW w:w="786" w:type="dxa"/>
          </w:tcPr>
          <w:p w:rsidR="00BC1583" w:rsidRPr="003E49A4" w:rsidRDefault="00BC1583" w:rsidP="008B0772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  <w:lang w:val="ru-RU"/>
              </w:rPr>
              <w:t>бар</w:t>
            </w:r>
          </w:p>
        </w:tc>
        <w:tc>
          <w:tcPr>
            <w:tcW w:w="1775" w:type="dxa"/>
          </w:tcPr>
          <w:p w:rsidR="00BC1583" w:rsidRPr="00AE2151" w:rsidRDefault="00BC158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16</w:t>
            </w:r>
          </w:p>
        </w:tc>
        <w:tc>
          <w:tcPr>
            <w:tcW w:w="1793" w:type="dxa"/>
          </w:tcPr>
          <w:p w:rsidR="00BC1583" w:rsidRPr="00AE2151" w:rsidRDefault="00BC158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16</w:t>
            </w:r>
          </w:p>
        </w:tc>
        <w:tc>
          <w:tcPr>
            <w:tcW w:w="1708" w:type="dxa"/>
          </w:tcPr>
          <w:p w:rsidR="00BC1583" w:rsidRPr="00AE2151" w:rsidRDefault="00BC158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16</w:t>
            </w:r>
          </w:p>
        </w:tc>
      </w:tr>
      <w:tr w:rsidR="00BC1583" w:rsidTr="00AE2151">
        <w:trPr>
          <w:jc w:val="center"/>
        </w:trPr>
        <w:tc>
          <w:tcPr>
            <w:tcW w:w="3792" w:type="dxa"/>
          </w:tcPr>
          <w:p w:rsidR="00BC1583" w:rsidRPr="003E49A4" w:rsidRDefault="00BC1583" w:rsidP="008B0772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Макс. разрешенное давление в баке</w:t>
            </w:r>
            <w:r w:rsidRPr="003E49A4">
              <w:rPr>
                <w:sz w:val="18"/>
                <w:szCs w:val="22"/>
                <w:lang w:val="ru-RU"/>
              </w:rPr>
              <w:t xml:space="preserve"> </w:t>
            </w:r>
          </w:p>
        </w:tc>
        <w:tc>
          <w:tcPr>
            <w:tcW w:w="786" w:type="dxa"/>
          </w:tcPr>
          <w:p w:rsidR="00BC1583" w:rsidRPr="003E49A4" w:rsidRDefault="00BC1583" w:rsidP="008B0772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  <w:lang w:val="ru-RU"/>
              </w:rPr>
              <w:t>бар</w:t>
            </w:r>
          </w:p>
        </w:tc>
        <w:tc>
          <w:tcPr>
            <w:tcW w:w="1775" w:type="dxa"/>
          </w:tcPr>
          <w:p w:rsidR="00BC1583" w:rsidRPr="00AE2151" w:rsidRDefault="00BC158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10</w:t>
            </w:r>
          </w:p>
        </w:tc>
        <w:tc>
          <w:tcPr>
            <w:tcW w:w="1793" w:type="dxa"/>
          </w:tcPr>
          <w:p w:rsidR="00BC1583" w:rsidRPr="00AE2151" w:rsidRDefault="00BC158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10</w:t>
            </w:r>
          </w:p>
        </w:tc>
        <w:tc>
          <w:tcPr>
            <w:tcW w:w="1708" w:type="dxa"/>
          </w:tcPr>
          <w:p w:rsidR="00BC1583" w:rsidRPr="00AE2151" w:rsidRDefault="00BC158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10</w:t>
            </w:r>
          </w:p>
        </w:tc>
      </w:tr>
      <w:tr w:rsidR="00BC1583" w:rsidTr="00AE2151">
        <w:trPr>
          <w:jc w:val="center"/>
        </w:trPr>
        <w:tc>
          <w:tcPr>
            <w:tcW w:w="3792" w:type="dxa"/>
          </w:tcPr>
          <w:p w:rsidR="00BC1583" w:rsidRPr="003E49A4" w:rsidRDefault="00BC1583" w:rsidP="008B0772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Материал змеевика</w:t>
            </w:r>
          </w:p>
        </w:tc>
        <w:tc>
          <w:tcPr>
            <w:tcW w:w="786" w:type="dxa"/>
          </w:tcPr>
          <w:p w:rsidR="00BC1583" w:rsidRPr="00AE2151" w:rsidRDefault="00BC1583" w:rsidP="008B0772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1775" w:type="dxa"/>
          </w:tcPr>
          <w:p w:rsidR="00BC1583" w:rsidRPr="00AE2151" w:rsidRDefault="00BC158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CU</w:t>
            </w:r>
          </w:p>
        </w:tc>
        <w:tc>
          <w:tcPr>
            <w:tcW w:w="1793" w:type="dxa"/>
          </w:tcPr>
          <w:p w:rsidR="00BC1583" w:rsidRPr="00AE2151" w:rsidRDefault="00BC158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CU</w:t>
            </w:r>
          </w:p>
        </w:tc>
        <w:tc>
          <w:tcPr>
            <w:tcW w:w="1708" w:type="dxa"/>
          </w:tcPr>
          <w:p w:rsidR="00BC1583" w:rsidRPr="00AE2151" w:rsidRDefault="00BC158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CU</w:t>
            </w:r>
          </w:p>
        </w:tc>
      </w:tr>
      <w:tr w:rsidR="00BC1583" w:rsidTr="00AE2151">
        <w:trPr>
          <w:jc w:val="center"/>
        </w:trPr>
        <w:tc>
          <w:tcPr>
            <w:tcW w:w="3792" w:type="dxa"/>
          </w:tcPr>
          <w:p w:rsidR="00BC1583" w:rsidRPr="003E49A4" w:rsidRDefault="00BC1583" w:rsidP="008B0772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Материал бака (нержавеющая сталь)</w:t>
            </w:r>
          </w:p>
        </w:tc>
        <w:tc>
          <w:tcPr>
            <w:tcW w:w="786" w:type="dxa"/>
          </w:tcPr>
          <w:p w:rsidR="00BC1583" w:rsidRPr="00AE2151" w:rsidRDefault="00BC1583" w:rsidP="008B0772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1775" w:type="dxa"/>
          </w:tcPr>
          <w:p w:rsidR="00BC1583" w:rsidRPr="00AE2151" w:rsidRDefault="00BC1583" w:rsidP="002B04F1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 w:rsidRPr="00AE2151">
              <w:rPr>
                <w:sz w:val="18"/>
                <w:szCs w:val="22"/>
              </w:rPr>
              <w:t>EN 1.4521</w:t>
            </w:r>
          </w:p>
        </w:tc>
        <w:tc>
          <w:tcPr>
            <w:tcW w:w="1793" w:type="dxa"/>
          </w:tcPr>
          <w:p w:rsidR="00BC1583" w:rsidRPr="00AE2151" w:rsidRDefault="00BC1583" w:rsidP="002B04F1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 w:rsidRPr="00AE2151">
              <w:rPr>
                <w:sz w:val="18"/>
                <w:szCs w:val="22"/>
              </w:rPr>
              <w:t>EN 1.4521</w:t>
            </w:r>
          </w:p>
        </w:tc>
        <w:tc>
          <w:tcPr>
            <w:tcW w:w="1708" w:type="dxa"/>
          </w:tcPr>
          <w:p w:rsidR="00BC1583" w:rsidRPr="00AE2151" w:rsidRDefault="00BC1583" w:rsidP="002B04F1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EN 1.4521</w:t>
            </w:r>
          </w:p>
        </w:tc>
      </w:tr>
      <w:tr w:rsidR="00BC1583" w:rsidRPr="00106C28" w:rsidTr="002B04F1">
        <w:trPr>
          <w:jc w:val="center"/>
        </w:trPr>
        <w:tc>
          <w:tcPr>
            <w:tcW w:w="3792" w:type="dxa"/>
          </w:tcPr>
          <w:p w:rsidR="00BC1583" w:rsidRPr="003E49A4" w:rsidRDefault="00BC1583" w:rsidP="008B0772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Материал изоляции</w:t>
            </w:r>
          </w:p>
        </w:tc>
        <w:tc>
          <w:tcPr>
            <w:tcW w:w="786" w:type="dxa"/>
          </w:tcPr>
          <w:p w:rsidR="00BC1583" w:rsidRPr="00AE2151" w:rsidRDefault="00BC1583" w:rsidP="008B0772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5276" w:type="dxa"/>
            <w:gridSpan w:val="3"/>
          </w:tcPr>
          <w:p w:rsidR="00BC1583" w:rsidRPr="006B0BBF" w:rsidRDefault="00BC158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Полиуретановая пена с закрытыми ячейками</w:t>
            </w:r>
          </w:p>
        </w:tc>
      </w:tr>
      <w:tr w:rsidR="00BC1583" w:rsidTr="00AE2151">
        <w:trPr>
          <w:jc w:val="center"/>
        </w:trPr>
        <w:tc>
          <w:tcPr>
            <w:tcW w:w="3792" w:type="dxa"/>
          </w:tcPr>
          <w:p w:rsidR="00BC1583" w:rsidRPr="00AE2151" w:rsidRDefault="00BC1583" w:rsidP="008B0772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</w:rPr>
            </w:pPr>
            <w:r>
              <w:rPr>
                <w:sz w:val="18"/>
                <w:szCs w:val="22"/>
                <w:lang w:val="ru-RU"/>
              </w:rPr>
              <w:t>Вес</w:t>
            </w:r>
            <w:r>
              <w:rPr>
                <w:sz w:val="18"/>
                <w:szCs w:val="22"/>
              </w:rPr>
              <w:t xml:space="preserve"> (</w:t>
            </w:r>
            <w:r>
              <w:rPr>
                <w:sz w:val="18"/>
                <w:szCs w:val="22"/>
                <w:lang w:val="ru-RU"/>
              </w:rPr>
              <w:t>пустой</w:t>
            </w:r>
            <w:r w:rsidRPr="00AE2151">
              <w:rPr>
                <w:sz w:val="18"/>
                <w:szCs w:val="22"/>
              </w:rPr>
              <w:t>)</w:t>
            </w:r>
          </w:p>
        </w:tc>
        <w:tc>
          <w:tcPr>
            <w:tcW w:w="786" w:type="dxa"/>
          </w:tcPr>
          <w:p w:rsidR="00BC1583" w:rsidRPr="00747DF4" w:rsidRDefault="00BC1583" w:rsidP="008B0772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кг</w:t>
            </w:r>
          </w:p>
        </w:tc>
        <w:tc>
          <w:tcPr>
            <w:tcW w:w="1775" w:type="dxa"/>
          </w:tcPr>
          <w:p w:rsidR="00BC1583" w:rsidRPr="00AE2151" w:rsidRDefault="00BC158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82</w:t>
            </w:r>
          </w:p>
        </w:tc>
        <w:tc>
          <w:tcPr>
            <w:tcW w:w="1793" w:type="dxa"/>
          </w:tcPr>
          <w:p w:rsidR="00BC1583" w:rsidRPr="00AE2151" w:rsidRDefault="00BC1583" w:rsidP="001273A1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97</w:t>
            </w:r>
          </w:p>
        </w:tc>
        <w:tc>
          <w:tcPr>
            <w:tcW w:w="1708" w:type="dxa"/>
          </w:tcPr>
          <w:p w:rsidR="00BC1583" w:rsidRPr="00AE2151" w:rsidRDefault="00BC1583" w:rsidP="009D6B80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137</w:t>
            </w:r>
          </w:p>
        </w:tc>
      </w:tr>
      <w:tr w:rsidR="00BC1583" w:rsidTr="002B04F1">
        <w:trPr>
          <w:jc w:val="center"/>
        </w:trPr>
        <w:tc>
          <w:tcPr>
            <w:tcW w:w="9854" w:type="dxa"/>
            <w:gridSpan w:val="5"/>
          </w:tcPr>
          <w:p w:rsidR="00BC1583" w:rsidRPr="00AE2151" w:rsidRDefault="00BC1583" w:rsidP="003E530E">
            <w:pPr>
              <w:tabs>
                <w:tab w:val="clear" w:pos="400"/>
              </w:tabs>
              <w:spacing w:before="0" w:after="0" w:line="276" w:lineRule="auto"/>
              <w:jc w:val="left"/>
              <w:rPr>
                <w:b/>
                <w:i/>
                <w:sz w:val="18"/>
                <w:szCs w:val="22"/>
              </w:rPr>
            </w:pPr>
            <w:r>
              <w:rPr>
                <w:b/>
                <w:i/>
                <w:sz w:val="18"/>
                <w:szCs w:val="22"/>
                <w:lang w:val="ru-RU"/>
              </w:rPr>
              <w:t>Габариты</w:t>
            </w:r>
          </w:p>
        </w:tc>
      </w:tr>
      <w:tr w:rsidR="00BC1583" w:rsidTr="00AE2151">
        <w:trPr>
          <w:jc w:val="center"/>
        </w:trPr>
        <w:tc>
          <w:tcPr>
            <w:tcW w:w="3792" w:type="dxa"/>
          </w:tcPr>
          <w:p w:rsidR="00BC1583" w:rsidRPr="003E49A4" w:rsidRDefault="00BC1583" w:rsidP="008B0772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Ширина</w:t>
            </w:r>
          </w:p>
        </w:tc>
        <w:tc>
          <w:tcPr>
            <w:tcW w:w="786" w:type="dxa"/>
          </w:tcPr>
          <w:p w:rsidR="00BC1583" w:rsidRPr="003E49A4" w:rsidRDefault="00BC1583" w:rsidP="008B0772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мм</w:t>
            </w:r>
          </w:p>
        </w:tc>
        <w:tc>
          <w:tcPr>
            <w:tcW w:w="1775" w:type="dxa"/>
          </w:tcPr>
          <w:p w:rsidR="00BC1583" w:rsidRPr="00AE2151" w:rsidRDefault="00BC158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 w:rsidRPr="00AE2151">
              <w:rPr>
                <w:sz w:val="18"/>
                <w:szCs w:val="22"/>
              </w:rPr>
              <w:t>598</w:t>
            </w:r>
          </w:p>
        </w:tc>
        <w:tc>
          <w:tcPr>
            <w:tcW w:w="1793" w:type="dxa"/>
          </w:tcPr>
          <w:p w:rsidR="00BC1583" w:rsidRPr="00AE2151" w:rsidRDefault="00BC158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598</w:t>
            </w:r>
          </w:p>
        </w:tc>
        <w:tc>
          <w:tcPr>
            <w:tcW w:w="1708" w:type="dxa"/>
          </w:tcPr>
          <w:p w:rsidR="00BC1583" w:rsidRPr="00AE2151" w:rsidRDefault="00BC158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730</w:t>
            </w:r>
          </w:p>
        </w:tc>
      </w:tr>
      <w:tr w:rsidR="00BC1583" w:rsidTr="00AE2151">
        <w:trPr>
          <w:jc w:val="center"/>
        </w:trPr>
        <w:tc>
          <w:tcPr>
            <w:tcW w:w="3792" w:type="dxa"/>
          </w:tcPr>
          <w:p w:rsidR="00BC1583" w:rsidRPr="003E49A4" w:rsidRDefault="00BC1583" w:rsidP="008B0772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Высота</w:t>
            </w:r>
          </w:p>
        </w:tc>
        <w:tc>
          <w:tcPr>
            <w:tcW w:w="786" w:type="dxa"/>
          </w:tcPr>
          <w:p w:rsidR="00BC1583" w:rsidRPr="003E49A4" w:rsidRDefault="00BC1583" w:rsidP="008B0772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мм</w:t>
            </w:r>
          </w:p>
        </w:tc>
        <w:tc>
          <w:tcPr>
            <w:tcW w:w="1775" w:type="dxa"/>
          </w:tcPr>
          <w:p w:rsidR="00BC1583" w:rsidRPr="00AE2151" w:rsidRDefault="00BC158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1490</w:t>
            </w:r>
          </w:p>
        </w:tc>
        <w:tc>
          <w:tcPr>
            <w:tcW w:w="1793" w:type="dxa"/>
          </w:tcPr>
          <w:p w:rsidR="00BC1583" w:rsidRPr="00AE2151" w:rsidRDefault="00BC158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1900</w:t>
            </w:r>
          </w:p>
        </w:tc>
        <w:tc>
          <w:tcPr>
            <w:tcW w:w="1708" w:type="dxa"/>
          </w:tcPr>
          <w:p w:rsidR="00BC1583" w:rsidRPr="00AE2151" w:rsidRDefault="00BC158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1920</w:t>
            </w:r>
          </w:p>
        </w:tc>
      </w:tr>
      <w:tr w:rsidR="00BC1583" w:rsidTr="00AE2151">
        <w:trPr>
          <w:jc w:val="center"/>
        </w:trPr>
        <w:tc>
          <w:tcPr>
            <w:tcW w:w="3792" w:type="dxa"/>
          </w:tcPr>
          <w:p w:rsidR="00BC1583" w:rsidRPr="003E49A4" w:rsidRDefault="00BC1583" w:rsidP="008B0772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Глубина</w:t>
            </w:r>
          </w:p>
        </w:tc>
        <w:tc>
          <w:tcPr>
            <w:tcW w:w="786" w:type="dxa"/>
          </w:tcPr>
          <w:p w:rsidR="00BC1583" w:rsidRPr="003E49A4" w:rsidRDefault="00BC1583" w:rsidP="008B0772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мм</w:t>
            </w:r>
          </w:p>
        </w:tc>
        <w:tc>
          <w:tcPr>
            <w:tcW w:w="1775" w:type="dxa"/>
          </w:tcPr>
          <w:p w:rsidR="00BC1583" w:rsidRPr="00AE2151" w:rsidRDefault="00BC158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 w:rsidRPr="00AE2151">
              <w:rPr>
                <w:sz w:val="18"/>
                <w:szCs w:val="22"/>
              </w:rPr>
              <w:t>598</w:t>
            </w:r>
          </w:p>
        </w:tc>
        <w:tc>
          <w:tcPr>
            <w:tcW w:w="1793" w:type="dxa"/>
          </w:tcPr>
          <w:p w:rsidR="00BC1583" w:rsidRPr="00AE2151" w:rsidRDefault="00BC158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598</w:t>
            </w:r>
          </w:p>
        </w:tc>
        <w:tc>
          <w:tcPr>
            <w:tcW w:w="1708" w:type="dxa"/>
          </w:tcPr>
          <w:p w:rsidR="00BC1583" w:rsidRPr="00AE2151" w:rsidRDefault="00BC158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730</w:t>
            </w:r>
          </w:p>
        </w:tc>
      </w:tr>
      <w:tr w:rsidR="00BC1583" w:rsidTr="00AE2151">
        <w:trPr>
          <w:jc w:val="center"/>
        </w:trPr>
        <w:tc>
          <w:tcPr>
            <w:tcW w:w="3792" w:type="dxa"/>
          </w:tcPr>
          <w:p w:rsidR="00BC1583" w:rsidRPr="003E49A4" w:rsidRDefault="00BC1583" w:rsidP="008B0772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Длина карман датчика</w:t>
            </w:r>
            <w:r w:rsidRPr="003E49A4">
              <w:rPr>
                <w:sz w:val="18"/>
                <w:szCs w:val="22"/>
                <w:lang w:val="ru-RU"/>
              </w:rPr>
              <w:t xml:space="preserve"> (</w:t>
            </w:r>
            <w:r>
              <w:rPr>
                <w:sz w:val="18"/>
                <w:szCs w:val="22"/>
                <w:lang w:val="ru-RU"/>
              </w:rPr>
              <w:t>Карман</w:t>
            </w:r>
            <w:r w:rsidRPr="003E49A4">
              <w:rPr>
                <w:sz w:val="18"/>
                <w:szCs w:val="22"/>
                <w:lang w:val="ru-RU"/>
              </w:rPr>
              <w:t xml:space="preserve"> 1 / </w:t>
            </w:r>
            <w:r>
              <w:rPr>
                <w:sz w:val="18"/>
                <w:szCs w:val="22"/>
                <w:lang w:val="ru-RU"/>
              </w:rPr>
              <w:t>Карман</w:t>
            </w:r>
            <w:r w:rsidRPr="003E49A4">
              <w:rPr>
                <w:sz w:val="18"/>
                <w:szCs w:val="22"/>
                <w:lang w:val="ru-RU"/>
              </w:rPr>
              <w:t xml:space="preserve"> 2)</w:t>
            </w:r>
          </w:p>
        </w:tc>
        <w:tc>
          <w:tcPr>
            <w:tcW w:w="786" w:type="dxa"/>
          </w:tcPr>
          <w:p w:rsidR="00BC1583" w:rsidRPr="003E49A4" w:rsidRDefault="00BC1583" w:rsidP="008B0772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мм</w:t>
            </w:r>
          </w:p>
        </w:tc>
        <w:tc>
          <w:tcPr>
            <w:tcW w:w="1775" w:type="dxa"/>
          </w:tcPr>
          <w:p w:rsidR="00BC1583" w:rsidRPr="00AE2151" w:rsidRDefault="00BC158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300 / 1000</w:t>
            </w:r>
          </w:p>
        </w:tc>
        <w:tc>
          <w:tcPr>
            <w:tcW w:w="1793" w:type="dxa"/>
          </w:tcPr>
          <w:p w:rsidR="00BC1583" w:rsidRPr="00AE2151" w:rsidRDefault="00BC158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300</w:t>
            </w:r>
            <w:r w:rsidRPr="00AE2151">
              <w:rPr>
                <w:sz w:val="18"/>
                <w:szCs w:val="22"/>
              </w:rPr>
              <w:t xml:space="preserve"> / 1</w:t>
            </w:r>
            <w:r>
              <w:rPr>
                <w:sz w:val="18"/>
                <w:szCs w:val="22"/>
              </w:rPr>
              <w:t>430</w:t>
            </w:r>
          </w:p>
        </w:tc>
        <w:tc>
          <w:tcPr>
            <w:tcW w:w="1708" w:type="dxa"/>
          </w:tcPr>
          <w:p w:rsidR="00BC1583" w:rsidRPr="00AE2151" w:rsidRDefault="00BC158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300 / 1450</w:t>
            </w:r>
          </w:p>
        </w:tc>
      </w:tr>
      <w:tr w:rsidR="00BC1583" w:rsidTr="00AE2151">
        <w:trPr>
          <w:jc w:val="center"/>
        </w:trPr>
        <w:tc>
          <w:tcPr>
            <w:tcW w:w="3792" w:type="dxa"/>
          </w:tcPr>
          <w:p w:rsidR="00BC1583" w:rsidRPr="003E49A4" w:rsidRDefault="00BC1583" w:rsidP="008B0772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 w:rsidRPr="00AE2151">
              <w:rPr>
                <w:sz w:val="18"/>
                <w:szCs w:val="22"/>
              </w:rPr>
              <w:t xml:space="preserve">IP </w:t>
            </w:r>
            <w:r>
              <w:rPr>
                <w:sz w:val="18"/>
                <w:szCs w:val="22"/>
                <w:lang w:val="ru-RU"/>
              </w:rPr>
              <w:t>класс защиты</w:t>
            </w:r>
          </w:p>
        </w:tc>
        <w:tc>
          <w:tcPr>
            <w:tcW w:w="786" w:type="dxa"/>
          </w:tcPr>
          <w:p w:rsidR="00BC1583" w:rsidRPr="00AE2151" w:rsidRDefault="00BC1583" w:rsidP="008B0772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 w:rsidRPr="00AE2151">
              <w:rPr>
                <w:sz w:val="18"/>
                <w:szCs w:val="22"/>
              </w:rPr>
              <w:t>IP</w:t>
            </w:r>
          </w:p>
        </w:tc>
        <w:tc>
          <w:tcPr>
            <w:tcW w:w="1775" w:type="dxa"/>
          </w:tcPr>
          <w:p w:rsidR="00BC1583" w:rsidRPr="00AE2151" w:rsidRDefault="00BC158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 w:rsidRPr="00AE2151">
              <w:rPr>
                <w:sz w:val="18"/>
                <w:szCs w:val="22"/>
              </w:rPr>
              <w:t>IP34</w:t>
            </w:r>
          </w:p>
        </w:tc>
        <w:tc>
          <w:tcPr>
            <w:tcW w:w="1793" w:type="dxa"/>
          </w:tcPr>
          <w:p w:rsidR="00BC1583" w:rsidRPr="00AE2151" w:rsidRDefault="00BC158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 w:rsidRPr="00AE2151">
              <w:rPr>
                <w:sz w:val="18"/>
                <w:szCs w:val="22"/>
              </w:rPr>
              <w:t>IP34</w:t>
            </w:r>
          </w:p>
        </w:tc>
        <w:tc>
          <w:tcPr>
            <w:tcW w:w="1708" w:type="dxa"/>
          </w:tcPr>
          <w:p w:rsidR="00BC1583" w:rsidRPr="00AE2151" w:rsidRDefault="00BC158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IP34</w:t>
            </w:r>
          </w:p>
        </w:tc>
      </w:tr>
      <w:tr w:rsidR="00BC1583" w:rsidTr="00AE2151">
        <w:trPr>
          <w:jc w:val="center"/>
        </w:trPr>
        <w:tc>
          <w:tcPr>
            <w:tcW w:w="3792" w:type="dxa"/>
          </w:tcPr>
          <w:p w:rsidR="00BC1583" w:rsidRPr="003E49A4" w:rsidRDefault="00BC1583" w:rsidP="008B0772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Штуцеры гвс</w:t>
            </w:r>
          </w:p>
        </w:tc>
        <w:tc>
          <w:tcPr>
            <w:tcW w:w="786" w:type="dxa"/>
          </w:tcPr>
          <w:p w:rsidR="00BC1583" w:rsidRPr="003E49A4" w:rsidRDefault="00BC1583" w:rsidP="008B0772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мм</w:t>
            </w:r>
          </w:p>
        </w:tc>
        <w:tc>
          <w:tcPr>
            <w:tcW w:w="1775" w:type="dxa"/>
          </w:tcPr>
          <w:p w:rsidR="00BC1583" w:rsidRPr="00AE2151" w:rsidRDefault="00BC158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Ø22</w:t>
            </w:r>
          </w:p>
        </w:tc>
        <w:tc>
          <w:tcPr>
            <w:tcW w:w="1793" w:type="dxa"/>
          </w:tcPr>
          <w:p w:rsidR="00BC1583" w:rsidRPr="00AE2151" w:rsidRDefault="00BC158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Ø22</w:t>
            </w:r>
          </w:p>
        </w:tc>
        <w:tc>
          <w:tcPr>
            <w:tcW w:w="1708" w:type="dxa"/>
          </w:tcPr>
          <w:p w:rsidR="00BC1583" w:rsidRPr="00AE2151" w:rsidRDefault="00BC158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Ø22</w:t>
            </w:r>
          </w:p>
        </w:tc>
      </w:tr>
      <w:tr w:rsidR="00BC1583" w:rsidRPr="00106C28" w:rsidTr="00AE2151">
        <w:trPr>
          <w:jc w:val="center"/>
        </w:trPr>
        <w:tc>
          <w:tcPr>
            <w:tcW w:w="8146" w:type="dxa"/>
            <w:gridSpan w:val="4"/>
          </w:tcPr>
          <w:p w:rsidR="00BC1583" w:rsidRPr="003E49A4" w:rsidRDefault="00BC1583" w:rsidP="006B0BBF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Пояснения</w:t>
            </w:r>
          </w:p>
          <w:p w:rsidR="00BC1583" w:rsidRPr="003E49A4" w:rsidRDefault="00BC1583" w:rsidP="006B0BBF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 w:rsidRPr="00AE2151">
              <w:rPr>
                <w:sz w:val="18"/>
                <w:szCs w:val="22"/>
              </w:rPr>
              <w:t>T</w:t>
            </w:r>
            <w:r w:rsidRPr="00106C28">
              <w:rPr>
                <w:sz w:val="18"/>
                <w:szCs w:val="22"/>
                <w:vertAlign w:val="subscript"/>
                <w:lang w:val="ru-RU"/>
              </w:rPr>
              <w:t>1</w:t>
            </w:r>
            <w:r w:rsidRPr="003E49A4">
              <w:rPr>
                <w:sz w:val="18"/>
                <w:szCs w:val="22"/>
                <w:lang w:val="ru-RU"/>
              </w:rPr>
              <w:t xml:space="preserve">, </w:t>
            </w:r>
            <w:r>
              <w:rPr>
                <w:sz w:val="18"/>
                <w:szCs w:val="22"/>
                <w:lang w:val="ru-RU"/>
              </w:rPr>
              <w:t>температура воды в баке</w:t>
            </w:r>
            <w:r w:rsidRPr="003E49A4">
              <w:rPr>
                <w:sz w:val="18"/>
                <w:szCs w:val="22"/>
                <w:lang w:val="ru-RU"/>
              </w:rPr>
              <w:t xml:space="preserve"> (°</w:t>
            </w:r>
            <w:r w:rsidRPr="00AE2151">
              <w:rPr>
                <w:sz w:val="18"/>
                <w:szCs w:val="22"/>
              </w:rPr>
              <w:t>C</w:t>
            </w:r>
            <w:r w:rsidRPr="003E49A4">
              <w:rPr>
                <w:sz w:val="18"/>
                <w:szCs w:val="22"/>
                <w:lang w:val="ru-RU"/>
              </w:rPr>
              <w:t>)</w:t>
            </w:r>
          </w:p>
          <w:p w:rsidR="00BC1583" w:rsidRPr="003E49A4" w:rsidRDefault="00BC1583" w:rsidP="006B0BBF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proofErr w:type="spellStart"/>
            <w:r w:rsidRPr="00AE2151">
              <w:rPr>
                <w:sz w:val="18"/>
                <w:szCs w:val="22"/>
              </w:rPr>
              <w:t>T</w:t>
            </w:r>
            <w:r w:rsidRPr="00AE2151">
              <w:rPr>
                <w:sz w:val="18"/>
                <w:szCs w:val="22"/>
                <w:vertAlign w:val="subscript"/>
              </w:rPr>
              <w:t>in</w:t>
            </w:r>
            <w:proofErr w:type="spellEnd"/>
            <w:r w:rsidRPr="003E49A4">
              <w:rPr>
                <w:sz w:val="18"/>
                <w:szCs w:val="22"/>
                <w:lang w:val="ru-RU"/>
              </w:rPr>
              <w:t xml:space="preserve">, </w:t>
            </w:r>
            <w:r>
              <w:rPr>
                <w:sz w:val="18"/>
                <w:szCs w:val="22"/>
                <w:lang w:val="ru-RU"/>
              </w:rPr>
              <w:t>температура поступающей в змеевик воды</w:t>
            </w:r>
            <w:r w:rsidRPr="003E49A4">
              <w:rPr>
                <w:sz w:val="18"/>
                <w:szCs w:val="22"/>
                <w:lang w:val="ru-RU"/>
              </w:rPr>
              <w:t xml:space="preserve"> (°</w:t>
            </w:r>
            <w:r w:rsidRPr="00AE2151">
              <w:rPr>
                <w:sz w:val="18"/>
                <w:szCs w:val="22"/>
              </w:rPr>
              <w:t>C</w:t>
            </w:r>
            <w:r w:rsidRPr="003E49A4">
              <w:rPr>
                <w:sz w:val="18"/>
                <w:szCs w:val="22"/>
                <w:lang w:val="ru-RU"/>
              </w:rPr>
              <w:t>)</w:t>
            </w:r>
          </w:p>
          <w:p w:rsidR="00BC1583" w:rsidRPr="006B0BBF" w:rsidRDefault="00BC1583" w:rsidP="006B0BBF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proofErr w:type="spellStart"/>
            <w:r w:rsidRPr="00AE2151">
              <w:rPr>
                <w:sz w:val="18"/>
                <w:szCs w:val="22"/>
              </w:rPr>
              <w:t>T</w:t>
            </w:r>
            <w:r w:rsidRPr="00AE2151">
              <w:rPr>
                <w:sz w:val="18"/>
                <w:szCs w:val="22"/>
                <w:vertAlign w:val="subscript"/>
              </w:rPr>
              <w:t>out</w:t>
            </w:r>
            <w:proofErr w:type="spellEnd"/>
            <w:r w:rsidRPr="003E49A4">
              <w:rPr>
                <w:sz w:val="18"/>
                <w:szCs w:val="22"/>
                <w:lang w:val="ru-RU"/>
              </w:rPr>
              <w:t xml:space="preserve">, </w:t>
            </w:r>
            <w:r>
              <w:rPr>
                <w:sz w:val="18"/>
                <w:szCs w:val="22"/>
                <w:lang w:val="ru-RU"/>
              </w:rPr>
              <w:t>температура выходящей из змеевика воды</w:t>
            </w:r>
            <w:r w:rsidRPr="003E49A4">
              <w:rPr>
                <w:sz w:val="18"/>
                <w:szCs w:val="22"/>
                <w:lang w:val="ru-RU"/>
              </w:rPr>
              <w:t xml:space="preserve"> (°</w:t>
            </w:r>
            <w:r w:rsidRPr="00AE2151">
              <w:rPr>
                <w:sz w:val="18"/>
                <w:szCs w:val="22"/>
              </w:rPr>
              <w:t>C</w:t>
            </w:r>
            <w:r w:rsidRPr="003E49A4">
              <w:rPr>
                <w:sz w:val="18"/>
                <w:szCs w:val="22"/>
                <w:lang w:val="ru-RU"/>
              </w:rPr>
              <w:t>)</w:t>
            </w:r>
          </w:p>
        </w:tc>
        <w:tc>
          <w:tcPr>
            <w:tcW w:w="1708" w:type="dxa"/>
          </w:tcPr>
          <w:p w:rsidR="00BC1583" w:rsidRPr="006B0BBF" w:rsidRDefault="00BC1583" w:rsidP="00745B58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</w:p>
        </w:tc>
      </w:tr>
    </w:tbl>
    <w:p w:rsidR="00953FCB" w:rsidRPr="006B0BBF" w:rsidRDefault="00953FCB" w:rsidP="00386FD6">
      <w:pPr>
        <w:pStyle w:val="Pienettekstit"/>
        <w:rPr>
          <w:lang w:val="ru-RU"/>
        </w:rPr>
        <w:sectPr w:rsidR="00953FCB" w:rsidRPr="006B0BBF" w:rsidSect="0004575F">
          <w:type w:val="continuous"/>
          <w:pgSz w:w="11906" w:h="16838"/>
          <w:pgMar w:top="1417" w:right="1134" w:bottom="1417" w:left="1134" w:header="708" w:footer="708" w:gutter="0"/>
          <w:cols w:space="708"/>
          <w:titlePg/>
          <w:docGrid w:linePitch="360"/>
        </w:sectPr>
      </w:pPr>
    </w:p>
    <w:p w:rsidR="00A16064" w:rsidRPr="006B0BBF" w:rsidRDefault="00A16064" w:rsidP="00386FD6">
      <w:pPr>
        <w:pStyle w:val="Pienettekstit"/>
        <w:rPr>
          <w:lang w:val="ru-RU"/>
        </w:rPr>
      </w:pPr>
    </w:p>
    <w:p w:rsidR="001273A1" w:rsidRPr="006B0BBF" w:rsidRDefault="001273A1" w:rsidP="00386FD6">
      <w:pPr>
        <w:pStyle w:val="Pienettekstit"/>
        <w:rPr>
          <w:lang w:val="ru-RU"/>
        </w:rPr>
      </w:pPr>
    </w:p>
    <w:p w:rsidR="001273A1" w:rsidRPr="006B0BBF" w:rsidRDefault="001273A1" w:rsidP="00386FD6">
      <w:pPr>
        <w:pStyle w:val="Pienettekstit"/>
        <w:rPr>
          <w:lang w:val="ru-RU"/>
        </w:rPr>
      </w:pPr>
    </w:p>
    <w:p w:rsidR="001273A1" w:rsidRPr="006B0BBF" w:rsidRDefault="001273A1" w:rsidP="00386FD6">
      <w:pPr>
        <w:pStyle w:val="Pienettekstit"/>
        <w:rPr>
          <w:lang w:val="ru-RU"/>
        </w:rPr>
      </w:pPr>
    </w:p>
    <w:p w:rsidR="001273A1" w:rsidRPr="006B0BBF" w:rsidRDefault="001273A1" w:rsidP="00386FD6">
      <w:pPr>
        <w:pStyle w:val="Pienettekstit"/>
        <w:rPr>
          <w:lang w:val="ru-RU"/>
        </w:rPr>
      </w:pPr>
    </w:p>
    <w:p w:rsidR="001273A1" w:rsidRPr="006B0BBF" w:rsidRDefault="001273A1" w:rsidP="00386FD6">
      <w:pPr>
        <w:pStyle w:val="Pienettekstit"/>
        <w:rPr>
          <w:lang w:val="ru-RU"/>
        </w:rPr>
      </w:pPr>
    </w:p>
    <w:p w:rsidR="001273A1" w:rsidRPr="006B0BBF" w:rsidRDefault="001273A1" w:rsidP="00386FD6">
      <w:pPr>
        <w:pStyle w:val="Pienettekstit"/>
        <w:rPr>
          <w:lang w:val="ru-RU"/>
        </w:rPr>
      </w:pPr>
    </w:p>
    <w:p w:rsidR="001273A1" w:rsidRPr="006B0BBF" w:rsidRDefault="001273A1" w:rsidP="00386FD6">
      <w:pPr>
        <w:pStyle w:val="Pienettekstit"/>
        <w:rPr>
          <w:lang w:val="ru-RU"/>
        </w:rPr>
      </w:pPr>
    </w:p>
    <w:p w:rsidR="001273A1" w:rsidRPr="006B0BBF" w:rsidRDefault="001273A1" w:rsidP="00386FD6">
      <w:pPr>
        <w:pStyle w:val="Pienettekstit"/>
        <w:rPr>
          <w:lang w:val="ru-RU"/>
        </w:rPr>
      </w:pPr>
    </w:p>
    <w:p w:rsidR="00953FCB" w:rsidRPr="006B0BBF" w:rsidRDefault="00953FCB" w:rsidP="00386FD6">
      <w:pPr>
        <w:pStyle w:val="Pienettekstit"/>
        <w:rPr>
          <w:lang w:val="ru-RU"/>
        </w:rPr>
      </w:pPr>
    </w:p>
    <w:p w:rsidR="00953FCB" w:rsidRPr="006B0BBF" w:rsidRDefault="00953FCB" w:rsidP="00386FD6">
      <w:pPr>
        <w:pStyle w:val="Pienettekstit"/>
        <w:rPr>
          <w:lang w:val="ru-RU"/>
        </w:rPr>
      </w:pPr>
    </w:p>
    <w:p w:rsidR="001E2885" w:rsidRPr="006B0BBF" w:rsidRDefault="001E2885" w:rsidP="00386FD6">
      <w:pPr>
        <w:pStyle w:val="Pienettekstit"/>
        <w:rPr>
          <w:lang w:val="ru-RU"/>
        </w:rPr>
        <w:sectPr w:rsidR="001E2885" w:rsidRPr="006B0BBF" w:rsidSect="0004575F">
          <w:type w:val="continuous"/>
          <w:pgSz w:w="11906" w:h="16838"/>
          <w:pgMar w:top="1417" w:right="1134" w:bottom="1417" w:left="1134" w:header="708" w:footer="708" w:gutter="0"/>
          <w:cols w:space="708"/>
          <w:titlePg/>
          <w:docGrid w:linePitch="360"/>
        </w:sectPr>
      </w:pPr>
    </w:p>
    <w:p w:rsidR="001E2885" w:rsidRPr="006B0BBF" w:rsidRDefault="001E2885">
      <w:pPr>
        <w:tabs>
          <w:tab w:val="clear" w:pos="400"/>
        </w:tabs>
        <w:spacing w:before="0" w:after="0"/>
        <w:jc w:val="left"/>
        <w:rPr>
          <w:sz w:val="20"/>
          <w:lang w:val="ru-RU"/>
        </w:rPr>
      </w:pPr>
    </w:p>
    <w:p w:rsidR="0090239A" w:rsidRPr="0090239A" w:rsidRDefault="0090239A" w:rsidP="00757937">
      <w:pPr>
        <w:pStyle w:val="Otsikko2"/>
        <w:rPr>
          <w:lang w:val="ru-RU"/>
        </w:rPr>
      </w:pPr>
      <w:bookmarkStart w:id="64" w:name="_Toc352744553"/>
      <w:bookmarkStart w:id="65" w:name="_Toc352833422"/>
      <w:r w:rsidRPr="0090239A">
        <w:rPr>
          <w:lang w:val="ru-RU"/>
        </w:rPr>
        <w:lastRenderedPageBreak/>
        <w:t>Гарантия</w:t>
      </w:r>
      <w:bookmarkEnd w:id="64"/>
      <w:bookmarkEnd w:id="65"/>
    </w:p>
    <w:p w:rsidR="0090239A" w:rsidRPr="00E13B47" w:rsidRDefault="0090239A" w:rsidP="0090239A">
      <w:pPr>
        <w:pStyle w:val="Leipteksti"/>
        <w:suppressAutoHyphens/>
        <w:rPr>
          <w:sz w:val="24"/>
          <w:lang w:val="ru-RU"/>
        </w:rPr>
      </w:pPr>
      <w:r w:rsidRPr="00E13B47">
        <w:rPr>
          <w:sz w:val="24"/>
          <w:lang w:val="ru-RU"/>
        </w:rPr>
        <w:t>При покупке изделия требуйте заполнения акта о приемке-сдаче. Без заполнения ука-</w:t>
      </w:r>
      <w:r w:rsidRPr="00E13B47">
        <w:rPr>
          <w:sz w:val="24"/>
          <w:lang w:val="ru-RU"/>
        </w:rPr>
        <w:lastRenderedPageBreak/>
        <w:t>занных разделов паспорта или при его неп-равильном оформлении претензии по качеству не принимаются, и гарантийное обслуживание не производится.</w:t>
      </w:r>
    </w:p>
    <w:p w:rsidR="0090239A" w:rsidRPr="00E13B47" w:rsidRDefault="0090239A" w:rsidP="0090239A">
      <w:pPr>
        <w:pStyle w:val="Leipteksti"/>
        <w:suppressAutoHyphens/>
        <w:rPr>
          <w:sz w:val="24"/>
          <w:lang w:val="ru-RU"/>
        </w:rPr>
      </w:pPr>
    </w:p>
    <w:p w:rsidR="0090239A" w:rsidRPr="00E13B47" w:rsidRDefault="0090239A" w:rsidP="0090239A">
      <w:pPr>
        <w:pStyle w:val="Leipteksti"/>
        <w:suppressAutoHyphens/>
        <w:jc w:val="center"/>
        <w:rPr>
          <w:b/>
          <w:sz w:val="24"/>
          <w:lang w:val="ru-RU"/>
        </w:rPr>
      </w:pPr>
      <w:r w:rsidRPr="00E13B47">
        <w:rPr>
          <w:b/>
          <w:sz w:val="24"/>
          <w:lang w:val="ru-RU"/>
        </w:rPr>
        <w:t>Условия гарантии</w:t>
      </w:r>
    </w:p>
    <w:p w:rsidR="0090239A" w:rsidRPr="00E13B47" w:rsidRDefault="0090239A" w:rsidP="0090239A">
      <w:pPr>
        <w:pStyle w:val="Leipteksti"/>
        <w:suppressAutoHyphens/>
        <w:jc w:val="center"/>
        <w:rPr>
          <w:b/>
          <w:sz w:val="24"/>
          <w:lang w:val="ru-RU"/>
        </w:rPr>
      </w:pPr>
    </w:p>
    <w:p w:rsidR="0090239A" w:rsidRPr="00E13B47" w:rsidRDefault="0090239A" w:rsidP="0090239A">
      <w:pPr>
        <w:pStyle w:val="Leipteksti"/>
        <w:suppressAutoHyphens/>
        <w:rPr>
          <w:sz w:val="24"/>
          <w:lang w:val="ru-RU"/>
        </w:rPr>
      </w:pPr>
      <w:r w:rsidRPr="00E13B47">
        <w:rPr>
          <w:sz w:val="24"/>
          <w:lang w:val="ru-RU"/>
        </w:rPr>
        <w:t xml:space="preserve">Гарантийный срок на внутренний бак сос-тавляет 5 лет. </w:t>
      </w:r>
    </w:p>
    <w:p w:rsidR="0090239A" w:rsidRPr="00E13B47" w:rsidRDefault="0090239A" w:rsidP="0090239A">
      <w:pPr>
        <w:pStyle w:val="Leipteksti"/>
        <w:suppressAutoHyphens/>
        <w:rPr>
          <w:sz w:val="24"/>
          <w:lang w:val="ru-RU"/>
        </w:rPr>
      </w:pPr>
      <w:r w:rsidRPr="00E13B47">
        <w:rPr>
          <w:sz w:val="24"/>
          <w:lang w:val="ru-RU"/>
        </w:rPr>
        <w:t>Гарантийный срок на остальные элементы составляет 1 год от даты продажи прибора.</w:t>
      </w:r>
    </w:p>
    <w:p w:rsidR="0090239A" w:rsidRPr="00E13B47" w:rsidRDefault="0090239A" w:rsidP="0090239A">
      <w:pPr>
        <w:pStyle w:val="Leipteksti"/>
        <w:suppressAutoHyphens/>
        <w:rPr>
          <w:sz w:val="24"/>
          <w:lang w:val="ru-RU"/>
        </w:rPr>
      </w:pPr>
      <w:r w:rsidRPr="00E13B47">
        <w:rPr>
          <w:sz w:val="24"/>
          <w:lang w:val="ru-RU"/>
        </w:rPr>
        <w:t>Гарантийные обязательства распространя-ются только на приборы, установленные и эксплуатируемые в соответствии с требо-ваниями паспорта на изделие и дают право на выполнение ремонта водонагревателя или его частей, но не являются основанием для других претензий, в том числе, при случайном повреждении.</w:t>
      </w:r>
    </w:p>
    <w:p w:rsidR="0090239A" w:rsidRPr="00E13B47" w:rsidRDefault="0090239A" w:rsidP="0090239A">
      <w:pPr>
        <w:pStyle w:val="Leipteksti"/>
        <w:suppressAutoHyphens/>
        <w:rPr>
          <w:sz w:val="24"/>
          <w:lang w:val="ru-RU"/>
        </w:rPr>
      </w:pPr>
      <w:r w:rsidRPr="00E13B47">
        <w:rPr>
          <w:sz w:val="24"/>
          <w:lang w:val="ru-RU"/>
        </w:rPr>
        <w:t>Предприятие-изготовитель выполняет бес-платный ремонт изделия и его частей в течении всего гарантийного срока эксплу-атации, при обнаружении в изделии дефек-тов производственного характера.</w:t>
      </w:r>
    </w:p>
    <w:p w:rsidR="0090239A" w:rsidRPr="00E13B47" w:rsidRDefault="0090239A" w:rsidP="0090239A">
      <w:pPr>
        <w:rPr>
          <w:lang w:val="ru-RU"/>
        </w:rPr>
      </w:pPr>
      <w:r w:rsidRPr="00E13B47">
        <w:rPr>
          <w:lang w:val="ru-RU"/>
        </w:rPr>
        <w:t>Все дефектные части изделия, замененные при ремонте являются собственностью производителя и не могут быть оставлены покупателю.</w:t>
      </w:r>
    </w:p>
    <w:p w:rsidR="0090239A" w:rsidRPr="00E13B47" w:rsidRDefault="0090239A" w:rsidP="0090239A">
      <w:pPr>
        <w:rPr>
          <w:lang w:val="ru-RU"/>
        </w:rPr>
      </w:pPr>
      <w:r w:rsidRPr="00E13B47">
        <w:rPr>
          <w:lang w:val="ru-RU"/>
        </w:rPr>
        <w:t>Гарантийные обязательства не распростра-няются на изделия, вышедшие из строя вследствие:</w:t>
      </w:r>
    </w:p>
    <w:p w:rsidR="0090239A" w:rsidRPr="00E13B47" w:rsidRDefault="0090239A" w:rsidP="0090239A">
      <w:pPr>
        <w:rPr>
          <w:lang w:val="ru-RU"/>
        </w:rPr>
      </w:pPr>
      <w:r w:rsidRPr="00E13B47">
        <w:rPr>
          <w:lang w:val="ru-RU"/>
        </w:rPr>
        <w:t>-   Нарушения потребителем правил эксп-луатации, хранения или транспортировки</w:t>
      </w:r>
    </w:p>
    <w:p w:rsidR="0090239A" w:rsidRPr="00E13B47" w:rsidRDefault="0090239A" w:rsidP="0090239A">
      <w:pPr>
        <w:rPr>
          <w:lang w:val="ru-RU"/>
        </w:rPr>
      </w:pPr>
      <w:r w:rsidRPr="00E13B47">
        <w:rPr>
          <w:lang w:val="ru-RU"/>
        </w:rPr>
        <w:t>-   Небрежного обращения или неправиль-ного монтажа</w:t>
      </w:r>
    </w:p>
    <w:p w:rsidR="0090239A" w:rsidRPr="00E13B47" w:rsidRDefault="0090239A" w:rsidP="0090239A">
      <w:pPr>
        <w:rPr>
          <w:lang w:val="ru-RU"/>
        </w:rPr>
      </w:pPr>
      <w:r w:rsidRPr="00E13B47">
        <w:rPr>
          <w:lang w:val="ru-RU"/>
        </w:rPr>
        <w:t>-   Ремонта или внесения несанкциониро-ванных изготовителем конструктивных или схемотехнических изменений не упо</w:t>
      </w:r>
      <w:r w:rsidRPr="00E13B47">
        <w:rPr>
          <w:lang w:val="ru-RU"/>
        </w:rPr>
        <w:t>л</w:t>
      </w:r>
      <w:r w:rsidRPr="00E13B47">
        <w:rPr>
          <w:lang w:val="ru-RU"/>
        </w:rPr>
        <w:t>номоченными на то лицами</w:t>
      </w:r>
    </w:p>
    <w:p w:rsidR="0090239A" w:rsidRPr="00E13B47" w:rsidRDefault="0090239A" w:rsidP="0090239A">
      <w:pPr>
        <w:rPr>
          <w:lang w:val="ru-RU"/>
        </w:rPr>
      </w:pPr>
      <w:r w:rsidRPr="00E13B47">
        <w:rPr>
          <w:lang w:val="ru-RU"/>
        </w:rPr>
        <w:lastRenderedPageBreak/>
        <w:t>-   Механических повреждений</w:t>
      </w:r>
    </w:p>
    <w:p w:rsidR="0090239A" w:rsidRPr="00E13B47" w:rsidRDefault="0090239A" w:rsidP="0090239A">
      <w:pPr>
        <w:rPr>
          <w:lang w:val="ru-RU"/>
        </w:rPr>
      </w:pPr>
      <w:r w:rsidRPr="00E13B47">
        <w:rPr>
          <w:lang w:val="ru-RU"/>
        </w:rPr>
        <w:t>-   Эксплуатации без предохранительного клапана</w:t>
      </w:r>
    </w:p>
    <w:p w:rsidR="0090239A" w:rsidRPr="00E13B47" w:rsidRDefault="0090239A" w:rsidP="0090239A">
      <w:pPr>
        <w:rPr>
          <w:lang w:val="ru-RU"/>
        </w:rPr>
      </w:pPr>
      <w:r w:rsidRPr="00E13B47">
        <w:rPr>
          <w:lang w:val="ru-RU"/>
        </w:rPr>
        <w:t>-   Замерзания или превышении рабочего давления</w:t>
      </w:r>
    </w:p>
    <w:p w:rsidR="0090239A" w:rsidRPr="00E13B47" w:rsidRDefault="0090239A" w:rsidP="0090239A">
      <w:pPr>
        <w:rPr>
          <w:lang w:val="ru-RU"/>
        </w:rPr>
      </w:pPr>
      <w:r w:rsidRPr="00E13B47">
        <w:rPr>
          <w:lang w:val="ru-RU"/>
        </w:rPr>
        <w:t>-   Подключения электрической сети не соответствующего напряжения</w:t>
      </w:r>
    </w:p>
    <w:p w:rsidR="0090239A" w:rsidRPr="00E13B47" w:rsidRDefault="0090239A" w:rsidP="0090239A">
      <w:pPr>
        <w:rPr>
          <w:lang w:val="ru-RU"/>
        </w:rPr>
      </w:pPr>
      <w:r w:rsidRPr="00E13B47">
        <w:rPr>
          <w:lang w:val="ru-RU"/>
        </w:rPr>
        <w:t>В случае обоснованной рекламации она должна направляться в ближайшее отде-ление сервисной службы, рекомендован-ной изготовителем, которая оставляет за собой право ремонта изделия, замены н</w:t>
      </w:r>
      <w:r w:rsidRPr="00E13B47">
        <w:rPr>
          <w:lang w:val="ru-RU"/>
        </w:rPr>
        <w:t>е</w:t>
      </w:r>
      <w:r w:rsidRPr="00E13B47">
        <w:rPr>
          <w:lang w:val="ru-RU"/>
        </w:rPr>
        <w:t>исправной его части или замены неиспра</w:t>
      </w:r>
      <w:r w:rsidRPr="00E13B47">
        <w:rPr>
          <w:lang w:val="ru-RU"/>
        </w:rPr>
        <w:t>в</w:t>
      </w:r>
      <w:r w:rsidRPr="00E13B47">
        <w:rPr>
          <w:lang w:val="ru-RU"/>
        </w:rPr>
        <w:t>ного изделия на исправное.</w:t>
      </w:r>
    </w:p>
    <w:p w:rsidR="0090239A" w:rsidRPr="00E13B47" w:rsidRDefault="0090239A" w:rsidP="0090239A">
      <w:pPr>
        <w:rPr>
          <w:lang w:val="ru-RU"/>
        </w:rPr>
      </w:pPr>
      <w:r w:rsidRPr="00E13B47">
        <w:rPr>
          <w:lang w:val="ru-RU"/>
        </w:rPr>
        <w:t>После проведения гарантийного ремонта гарантийный срок продлевается на период нахождения прибора в ремонте.</w:t>
      </w:r>
    </w:p>
    <w:p w:rsidR="0090239A" w:rsidRPr="00E13B47" w:rsidRDefault="0090239A" w:rsidP="0090239A">
      <w:pPr>
        <w:rPr>
          <w:lang w:val="ru-RU"/>
        </w:rPr>
      </w:pPr>
      <w:r w:rsidRPr="00E13B47">
        <w:rPr>
          <w:lang w:val="ru-RU"/>
        </w:rPr>
        <w:t>При утере паспорта он не восстанавлива-ется, и гарантийные обязательства в да</w:t>
      </w:r>
      <w:r w:rsidRPr="00E13B47">
        <w:rPr>
          <w:lang w:val="ru-RU"/>
        </w:rPr>
        <w:t>н</w:t>
      </w:r>
      <w:r w:rsidRPr="00E13B47">
        <w:rPr>
          <w:lang w:val="ru-RU"/>
        </w:rPr>
        <w:t>ном случае прерываются.</w:t>
      </w:r>
    </w:p>
    <w:p w:rsidR="0090239A" w:rsidRPr="00E13B47" w:rsidRDefault="0090239A" w:rsidP="0090239A">
      <w:pPr>
        <w:rPr>
          <w:lang w:val="ru-RU"/>
        </w:rPr>
      </w:pPr>
      <w:r w:rsidRPr="00E13B47">
        <w:rPr>
          <w:lang w:val="ru-RU"/>
        </w:rPr>
        <w:t>Все сведения о выполненных ремонтных работах заносятся мастером сервисного центра в соответствующую графу гара</w:t>
      </w:r>
      <w:r w:rsidRPr="00E13B47">
        <w:rPr>
          <w:lang w:val="ru-RU"/>
        </w:rPr>
        <w:t>н</w:t>
      </w:r>
      <w:r w:rsidRPr="00E13B47">
        <w:rPr>
          <w:lang w:val="ru-RU"/>
        </w:rPr>
        <w:t>тийного талона / акта.</w:t>
      </w:r>
    </w:p>
    <w:p w:rsidR="0090239A" w:rsidRPr="00E13B47" w:rsidRDefault="0090239A" w:rsidP="0090239A">
      <w:pPr>
        <w:rPr>
          <w:lang w:val="ru-RU"/>
        </w:rPr>
      </w:pPr>
      <w:r w:rsidRPr="00E13B47">
        <w:rPr>
          <w:lang w:val="ru-RU"/>
        </w:rPr>
        <w:t>Ремонт, производимый вне рамок данной гарантии, должен оплачиваться.</w:t>
      </w:r>
    </w:p>
    <w:p w:rsidR="0090239A" w:rsidRPr="00E13B47" w:rsidRDefault="0090239A" w:rsidP="0090239A">
      <w:pPr>
        <w:rPr>
          <w:b/>
          <w:lang w:val="ru-RU"/>
        </w:rPr>
      </w:pPr>
      <w:r w:rsidRPr="00E13B47">
        <w:rPr>
          <w:b/>
          <w:lang w:val="ru-RU"/>
        </w:rPr>
        <w:t>Порядок предоставления гарантийных услуг определяется продавцом.</w:t>
      </w:r>
    </w:p>
    <w:p w:rsidR="0090239A" w:rsidRPr="00E13B47" w:rsidRDefault="0090239A" w:rsidP="0090239A">
      <w:pPr>
        <w:rPr>
          <w:b/>
          <w:lang w:val="ru-RU"/>
        </w:rPr>
      </w:pPr>
    </w:p>
    <w:p w:rsidR="0090239A" w:rsidRPr="00E13B47" w:rsidRDefault="0090239A" w:rsidP="0090239A">
      <w:pPr>
        <w:jc w:val="center"/>
        <w:rPr>
          <w:b/>
          <w:lang w:val="ru-RU"/>
        </w:rPr>
      </w:pPr>
      <w:r w:rsidRPr="00E13B47">
        <w:rPr>
          <w:b/>
          <w:lang w:val="ru-RU"/>
        </w:rPr>
        <w:t>Официальный представитель на терр</w:t>
      </w:r>
      <w:r w:rsidRPr="00E13B47">
        <w:rPr>
          <w:b/>
          <w:lang w:val="ru-RU"/>
        </w:rPr>
        <w:t>и</w:t>
      </w:r>
      <w:r w:rsidRPr="00E13B47">
        <w:rPr>
          <w:b/>
          <w:lang w:val="ru-RU"/>
        </w:rPr>
        <w:t>тории РФ:</w:t>
      </w:r>
    </w:p>
    <w:p w:rsidR="0090239A" w:rsidRPr="00E13B47" w:rsidRDefault="0090239A" w:rsidP="0090239A">
      <w:pPr>
        <w:jc w:val="center"/>
        <w:rPr>
          <w:lang w:val="ru-RU"/>
        </w:rPr>
      </w:pPr>
      <w:r w:rsidRPr="00E13B47">
        <w:rPr>
          <w:lang w:val="ru-RU"/>
        </w:rPr>
        <w:t>ЗАО «ЭВАН», 603024, г. Нижний Новг</w:t>
      </w:r>
      <w:r w:rsidRPr="00E13B47">
        <w:rPr>
          <w:lang w:val="ru-RU"/>
        </w:rPr>
        <w:t>о</w:t>
      </w:r>
      <w:r w:rsidRPr="00E13B47">
        <w:rPr>
          <w:lang w:val="ru-RU"/>
        </w:rPr>
        <w:t>род, пер. Бойновский, д.17</w:t>
      </w:r>
    </w:p>
    <w:p w:rsidR="0090239A" w:rsidRPr="00E13B47" w:rsidRDefault="0090239A" w:rsidP="0090239A">
      <w:pPr>
        <w:jc w:val="center"/>
        <w:rPr>
          <w:lang w:val="ru-RU"/>
        </w:rPr>
      </w:pPr>
      <w:r w:rsidRPr="00E13B47">
        <w:rPr>
          <w:lang w:val="ru-RU"/>
        </w:rPr>
        <w:t>тел./факс (831) 220 32 00б 419 57 06</w:t>
      </w:r>
    </w:p>
    <w:p w:rsidR="0090239A" w:rsidRPr="00E13B47" w:rsidRDefault="00DC2703" w:rsidP="0090239A">
      <w:pPr>
        <w:jc w:val="center"/>
        <w:rPr>
          <w:lang w:val="ru-RU"/>
        </w:rPr>
      </w:pPr>
      <w:hyperlink r:id="rId35" w:history="1">
        <w:r w:rsidR="0090239A" w:rsidRPr="00E13B47">
          <w:rPr>
            <w:rStyle w:val="Hyperlinkki"/>
            <w:lang w:val="en-US"/>
          </w:rPr>
          <w:t>www</w:t>
        </w:r>
        <w:r w:rsidR="0090239A" w:rsidRPr="00E13B47">
          <w:rPr>
            <w:rStyle w:val="Hyperlinkki"/>
            <w:lang w:val="ru-RU"/>
          </w:rPr>
          <w:t>.</w:t>
        </w:r>
        <w:r w:rsidR="0090239A" w:rsidRPr="00E13B47">
          <w:rPr>
            <w:rStyle w:val="Hyperlinkki"/>
            <w:lang w:val="en-US"/>
          </w:rPr>
          <w:t>evan</w:t>
        </w:r>
        <w:r w:rsidR="0090239A" w:rsidRPr="00E13B47">
          <w:rPr>
            <w:rStyle w:val="Hyperlinkki"/>
            <w:lang w:val="ru-RU"/>
          </w:rPr>
          <w:t>.</w:t>
        </w:r>
        <w:r w:rsidR="0090239A" w:rsidRPr="00E13B47">
          <w:rPr>
            <w:rStyle w:val="Hyperlinkki"/>
            <w:lang w:val="en-US"/>
          </w:rPr>
          <w:t>ru</w:t>
        </w:r>
      </w:hyperlink>
      <w:r w:rsidR="0090239A" w:rsidRPr="00E13B47">
        <w:rPr>
          <w:lang w:val="ru-RU"/>
        </w:rPr>
        <w:t xml:space="preserve">   </w:t>
      </w:r>
      <w:hyperlink r:id="rId36" w:history="1">
        <w:r w:rsidR="0090239A" w:rsidRPr="00E13B47">
          <w:rPr>
            <w:rStyle w:val="Hyperlinkki"/>
            <w:lang w:val="en-US"/>
          </w:rPr>
          <w:t>info</w:t>
        </w:r>
        <w:r w:rsidR="0090239A" w:rsidRPr="00E13B47">
          <w:rPr>
            <w:rStyle w:val="Hyperlinkki"/>
            <w:lang w:val="ru-RU"/>
          </w:rPr>
          <w:t>@</w:t>
        </w:r>
        <w:r w:rsidR="0090239A" w:rsidRPr="00E13B47">
          <w:rPr>
            <w:rStyle w:val="Hyperlinkki"/>
            <w:lang w:val="en-US"/>
          </w:rPr>
          <w:t>evan</w:t>
        </w:r>
        <w:r w:rsidR="0090239A" w:rsidRPr="00E13B47">
          <w:rPr>
            <w:rStyle w:val="Hyperlinkki"/>
            <w:lang w:val="ru-RU"/>
          </w:rPr>
          <w:t>.</w:t>
        </w:r>
        <w:r w:rsidR="0090239A" w:rsidRPr="00E13B47">
          <w:rPr>
            <w:rStyle w:val="Hyperlinkki"/>
            <w:lang w:val="en-US"/>
          </w:rPr>
          <w:t>ru</w:t>
        </w:r>
      </w:hyperlink>
    </w:p>
    <w:p w:rsidR="0090239A" w:rsidRPr="00E13B47" w:rsidRDefault="0090239A" w:rsidP="0090239A">
      <w:pPr>
        <w:rPr>
          <w:lang w:val="ru-RU"/>
        </w:rPr>
        <w:sectPr w:rsidR="0090239A" w:rsidRPr="00E13B47" w:rsidSect="00F81CF8">
          <w:type w:val="continuous"/>
          <w:pgSz w:w="11906" w:h="16838" w:code="9"/>
          <w:pgMar w:top="1134" w:right="1134" w:bottom="1134" w:left="1134" w:header="709" w:footer="709" w:gutter="0"/>
          <w:cols w:num="2" w:space="708"/>
          <w:titlePg/>
          <w:docGrid w:linePitch="360"/>
        </w:sectPr>
      </w:pPr>
      <w:r w:rsidRPr="00E13B47">
        <w:rPr>
          <w:lang w:val="ru-RU"/>
        </w:rPr>
        <w:br w:type="page"/>
      </w:r>
    </w:p>
    <w:p w:rsidR="0090239A" w:rsidRDefault="0090239A" w:rsidP="0090239A">
      <w:pPr>
        <w:jc w:val="center"/>
        <w:rPr>
          <w:b/>
          <w:sz w:val="32"/>
          <w:szCs w:val="32"/>
          <w:lang w:val="ru-RU"/>
        </w:rPr>
      </w:pPr>
      <w:r w:rsidRPr="0088457E">
        <w:rPr>
          <w:b/>
          <w:sz w:val="32"/>
          <w:szCs w:val="32"/>
          <w:lang w:val="ru-RU"/>
        </w:rPr>
        <w:lastRenderedPageBreak/>
        <w:t>Свидетельство о приемке и продаже</w:t>
      </w:r>
    </w:p>
    <w:p w:rsidR="0090239A" w:rsidRDefault="0090239A" w:rsidP="0090239A">
      <w:pPr>
        <w:rPr>
          <w:b/>
          <w:lang w:val="ru-RU"/>
        </w:rPr>
      </w:pPr>
    </w:p>
    <w:p w:rsidR="0090239A" w:rsidRPr="00780902" w:rsidRDefault="0090239A" w:rsidP="0090239A">
      <w:pPr>
        <w:tabs>
          <w:tab w:val="left" w:leader="underscore" w:pos="3402"/>
          <w:tab w:val="left" w:leader="underscore" w:pos="6237"/>
          <w:tab w:val="left" w:leader="underscore" w:pos="9639"/>
        </w:tabs>
        <w:rPr>
          <w:sz w:val="22"/>
          <w:szCs w:val="22"/>
          <w:lang w:val="ru-RU"/>
        </w:rPr>
      </w:pPr>
      <w:r w:rsidRPr="00780902">
        <w:rPr>
          <w:sz w:val="22"/>
          <w:szCs w:val="22"/>
          <w:lang w:val="ru-RU"/>
        </w:rPr>
        <w:t xml:space="preserve">Модель </w:t>
      </w:r>
      <w:r w:rsidRPr="00780902">
        <w:rPr>
          <w:sz w:val="22"/>
          <w:szCs w:val="22"/>
          <w:lang w:val="ru-RU"/>
        </w:rPr>
        <w:tab/>
        <w:t xml:space="preserve"> Заводской № </w:t>
      </w:r>
      <w:r w:rsidRPr="00780902">
        <w:rPr>
          <w:sz w:val="22"/>
          <w:szCs w:val="22"/>
          <w:lang w:val="ru-RU"/>
        </w:rPr>
        <w:tab/>
        <w:t xml:space="preserve"> Дата выпуска </w:t>
      </w:r>
      <w:r w:rsidRPr="00780902">
        <w:rPr>
          <w:sz w:val="22"/>
          <w:szCs w:val="22"/>
          <w:lang w:val="ru-RU"/>
        </w:rPr>
        <w:tab/>
      </w:r>
    </w:p>
    <w:p w:rsidR="0090239A" w:rsidRPr="00780902" w:rsidRDefault="0090239A" w:rsidP="0090239A">
      <w:pPr>
        <w:tabs>
          <w:tab w:val="left" w:leader="underscore" w:pos="3402"/>
          <w:tab w:val="left" w:leader="underscore" w:pos="6237"/>
          <w:tab w:val="left" w:leader="underscore" w:pos="9639"/>
        </w:tabs>
        <w:rPr>
          <w:sz w:val="22"/>
          <w:szCs w:val="22"/>
          <w:lang w:val="ru-RU"/>
        </w:rPr>
      </w:pPr>
    </w:p>
    <w:p w:rsidR="0090239A" w:rsidRPr="00780902" w:rsidRDefault="0090239A" w:rsidP="0090239A">
      <w:pPr>
        <w:tabs>
          <w:tab w:val="left" w:leader="underscore" w:pos="3402"/>
          <w:tab w:val="left" w:leader="underscore" w:pos="6237"/>
          <w:tab w:val="left" w:leader="underscore" w:pos="9639"/>
        </w:tabs>
        <w:rPr>
          <w:sz w:val="22"/>
          <w:szCs w:val="22"/>
          <w:lang w:val="ru-RU"/>
        </w:rPr>
      </w:pPr>
    </w:p>
    <w:p w:rsidR="0090239A" w:rsidRPr="00780902" w:rsidRDefault="0090239A" w:rsidP="0090239A">
      <w:pPr>
        <w:tabs>
          <w:tab w:val="left" w:leader="underscore" w:pos="3402"/>
          <w:tab w:val="left" w:leader="underscore" w:pos="6237"/>
          <w:tab w:val="left" w:leader="underscore" w:pos="9639"/>
        </w:tabs>
        <w:rPr>
          <w:sz w:val="22"/>
          <w:szCs w:val="22"/>
          <w:lang w:val="ru-RU"/>
        </w:rPr>
      </w:pPr>
      <w:r w:rsidRPr="00780902">
        <w:rPr>
          <w:sz w:val="22"/>
          <w:szCs w:val="22"/>
          <w:lang w:val="ru-RU"/>
        </w:rPr>
        <w:t>Штамп ОТК (клеймо приемщика)</w:t>
      </w:r>
    </w:p>
    <w:p w:rsidR="0090239A" w:rsidRPr="00780902" w:rsidRDefault="0090239A" w:rsidP="0090239A">
      <w:pPr>
        <w:tabs>
          <w:tab w:val="left" w:leader="underscore" w:pos="3402"/>
          <w:tab w:val="left" w:leader="underscore" w:pos="6237"/>
          <w:tab w:val="left" w:leader="underscore" w:pos="9639"/>
        </w:tabs>
        <w:rPr>
          <w:sz w:val="22"/>
          <w:szCs w:val="22"/>
          <w:lang w:val="ru-RU"/>
        </w:rPr>
      </w:pPr>
    </w:p>
    <w:p w:rsidR="0090239A" w:rsidRPr="00780902" w:rsidRDefault="0090239A" w:rsidP="0090239A">
      <w:pPr>
        <w:tabs>
          <w:tab w:val="left" w:leader="underscore" w:pos="3402"/>
          <w:tab w:val="left" w:leader="underscore" w:pos="6237"/>
          <w:tab w:val="left" w:leader="underscore" w:pos="9639"/>
        </w:tabs>
        <w:rPr>
          <w:sz w:val="22"/>
          <w:szCs w:val="22"/>
          <w:lang w:val="ru-RU"/>
        </w:rPr>
      </w:pPr>
    </w:p>
    <w:p w:rsidR="0090239A" w:rsidRPr="00780902" w:rsidRDefault="0090239A" w:rsidP="0090239A">
      <w:pPr>
        <w:tabs>
          <w:tab w:val="left" w:leader="underscore" w:pos="2835"/>
          <w:tab w:val="left" w:leader="underscore" w:pos="3402"/>
          <w:tab w:val="left" w:leader="underscore" w:pos="4536"/>
          <w:tab w:val="left" w:leader="underscore" w:pos="6237"/>
          <w:tab w:val="left" w:leader="underscore" w:pos="9639"/>
        </w:tabs>
        <w:rPr>
          <w:sz w:val="22"/>
          <w:szCs w:val="22"/>
          <w:lang w:val="ru-RU"/>
        </w:rPr>
      </w:pPr>
      <w:r w:rsidRPr="00780902">
        <w:rPr>
          <w:sz w:val="22"/>
          <w:szCs w:val="22"/>
          <w:lang w:val="ru-RU"/>
        </w:rPr>
        <w:t>Дата продажи «</w:t>
      </w:r>
      <w:r w:rsidRPr="00780902">
        <w:rPr>
          <w:sz w:val="22"/>
          <w:szCs w:val="22"/>
          <w:lang w:val="ru-RU"/>
        </w:rPr>
        <w:tab/>
        <w:t xml:space="preserve">» </w:t>
      </w:r>
      <w:r w:rsidRPr="00780902">
        <w:rPr>
          <w:sz w:val="22"/>
          <w:szCs w:val="22"/>
          <w:lang w:val="ru-RU"/>
        </w:rPr>
        <w:tab/>
      </w:r>
      <w:r w:rsidRPr="00780902">
        <w:rPr>
          <w:sz w:val="22"/>
          <w:szCs w:val="22"/>
          <w:lang w:val="ru-RU"/>
        </w:rPr>
        <w:tab/>
        <w:t xml:space="preserve">         </w:t>
      </w:r>
      <w:r w:rsidRPr="00780902">
        <w:rPr>
          <w:sz w:val="22"/>
          <w:szCs w:val="22"/>
          <w:lang w:val="ru-RU"/>
        </w:rPr>
        <w:tab/>
        <w:t xml:space="preserve"> года</w:t>
      </w:r>
    </w:p>
    <w:p w:rsidR="0090239A" w:rsidRPr="00780902" w:rsidRDefault="0090239A" w:rsidP="0090239A">
      <w:pPr>
        <w:tabs>
          <w:tab w:val="left" w:leader="underscore" w:pos="2835"/>
          <w:tab w:val="left" w:leader="underscore" w:pos="3402"/>
          <w:tab w:val="left" w:leader="underscore" w:pos="4536"/>
          <w:tab w:val="left" w:leader="underscore" w:pos="6237"/>
          <w:tab w:val="left" w:leader="underscore" w:pos="9639"/>
        </w:tabs>
        <w:rPr>
          <w:sz w:val="22"/>
          <w:szCs w:val="22"/>
          <w:lang w:val="ru-RU"/>
        </w:rPr>
      </w:pPr>
    </w:p>
    <w:p w:rsidR="0090239A" w:rsidRPr="00780902" w:rsidRDefault="0090239A" w:rsidP="0090239A">
      <w:pPr>
        <w:tabs>
          <w:tab w:val="left" w:leader="underscore" w:pos="2835"/>
          <w:tab w:val="left" w:leader="underscore" w:pos="3402"/>
          <w:tab w:val="left" w:leader="underscore" w:pos="4536"/>
          <w:tab w:val="left" w:leader="underscore" w:pos="6237"/>
          <w:tab w:val="left" w:leader="underscore" w:pos="9639"/>
        </w:tabs>
        <w:rPr>
          <w:sz w:val="22"/>
          <w:szCs w:val="22"/>
          <w:lang w:val="ru-RU"/>
        </w:rPr>
      </w:pPr>
    </w:p>
    <w:p w:rsidR="0090239A" w:rsidRPr="00780902" w:rsidRDefault="0090239A" w:rsidP="0090239A">
      <w:pPr>
        <w:tabs>
          <w:tab w:val="left" w:leader="underscore" w:pos="9639"/>
        </w:tabs>
        <w:rPr>
          <w:sz w:val="22"/>
          <w:szCs w:val="22"/>
          <w:lang w:val="ru-RU"/>
        </w:rPr>
      </w:pPr>
      <w:r w:rsidRPr="00780902">
        <w:rPr>
          <w:sz w:val="22"/>
          <w:szCs w:val="22"/>
          <w:lang w:val="ru-RU"/>
        </w:rPr>
        <w:t xml:space="preserve">Торговая организация: </w:t>
      </w:r>
      <w:r w:rsidRPr="00780902">
        <w:rPr>
          <w:sz w:val="22"/>
          <w:szCs w:val="22"/>
          <w:lang w:val="ru-RU"/>
        </w:rPr>
        <w:tab/>
      </w:r>
    </w:p>
    <w:p w:rsidR="0090239A" w:rsidRPr="00780902" w:rsidRDefault="0090239A" w:rsidP="0090239A">
      <w:pPr>
        <w:tabs>
          <w:tab w:val="left" w:leader="underscore" w:pos="9639"/>
        </w:tabs>
        <w:rPr>
          <w:sz w:val="22"/>
          <w:szCs w:val="22"/>
          <w:lang w:val="ru-RU"/>
        </w:rPr>
      </w:pPr>
    </w:p>
    <w:p w:rsidR="0090239A" w:rsidRPr="00780902" w:rsidRDefault="0090239A" w:rsidP="0090239A">
      <w:pPr>
        <w:tabs>
          <w:tab w:val="left" w:leader="underscore" w:pos="9639"/>
        </w:tabs>
        <w:rPr>
          <w:sz w:val="22"/>
          <w:szCs w:val="22"/>
          <w:lang w:val="ru-RU"/>
        </w:rPr>
      </w:pPr>
    </w:p>
    <w:p w:rsidR="0090239A" w:rsidRPr="00780902" w:rsidRDefault="0090239A" w:rsidP="0090239A">
      <w:pPr>
        <w:tabs>
          <w:tab w:val="left" w:leader="underscore" w:pos="4536"/>
        </w:tabs>
        <w:rPr>
          <w:sz w:val="22"/>
          <w:szCs w:val="22"/>
          <w:lang w:val="ru-RU"/>
        </w:rPr>
      </w:pPr>
      <w:r w:rsidRPr="00780902">
        <w:rPr>
          <w:sz w:val="22"/>
          <w:szCs w:val="22"/>
          <w:lang w:val="ru-RU"/>
        </w:rPr>
        <w:t xml:space="preserve">Подпись продавца </w:t>
      </w:r>
      <w:r w:rsidRPr="00780902">
        <w:rPr>
          <w:sz w:val="22"/>
          <w:szCs w:val="22"/>
          <w:lang w:val="ru-RU"/>
        </w:rPr>
        <w:tab/>
        <w:t xml:space="preserve">         Штамп магазина</w:t>
      </w:r>
    </w:p>
    <w:p w:rsidR="0090239A" w:rsidRPr="00780902" w:rsidRDefault="0090239A" w:rsidP="0090239A">
      <w:pPr>
        <w:rPr>
          <w:sz w:val="22"/>
          <w:szCs w:val="22"/>
          <w:lang w:val="ru-RU"/>
        </w:rPr>
      </w:pPr>
    </w:p>
    <w:p w:rsidR="0090239A" w:rsidRPr="00780902" w:rsidRDefault="0090239A" w:rsidP="0090239A">
      <w:pPr>
        <w:rPr>
          <w:sz w:val="22"/>
          <w:szCs w:val="22"/>
          <w:lang w:val="ru-RU"/>
        </w:rPr>
      </w:pPr>
    </w:p>
    <w:p w:rsidR="0090239A" w:rsidRDefault="0090239A" w:rsidP="0090239A">
      <w:pPr>
        <w:rPr>
          <w:lang w:val="ru-RU"/>
        </w:rPr>
      </w:pPr>
    </w:p>
    <w:p w:rsidR="0090239A" w:rsidRDefault="0090239A" w:rsidP="0090239A">
      <w:pPr>
        <w:jc w:val="center"/>
        <w:rPr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t>Отметка о подключении</w:t>
      </w:r>
    </w:p>
    <w:p w:rsidR="0090239A" w:rsidRDefault="0090239A" w:rsidP="0090239A">
      <w:pPr>
        <w:rPr>
          <w:lang w:val="ru-RU"/>
        </w:rPr>
      </w:pPr>
    </w:p>
    <w:p w:rsidR="0090239A" w:rsidRPr="00780902" w:rsidRDefault="0090239A" w:rsidP="0090239A">
      <w:pPr>
        <w:tabs>
          <w:tab w:val="left" w:leader="underscore" w:pos="9639"/>
        </w:tabs>
        <w:rPr>
          <w:sz w:val="22"/>
          <w:szCs w:val="22"/>
          <w:lang w:val="ru-RU"/>
        </w:rPr>
      </w:pPr>
      <w:r w:rsidRPr="00780902">
        <w:rPr>
          <w:sz w:val="22"/>
          <w:szCs w:val="22"/>
          <w:lang w:val="ru-RU"/>
        </w:rPr>
        <w:t xml:space="preserve">Название монтажной организации, адрес </w:t>
      </w:r>
      <w:r w:rsidRPr="00780902">
        <w:rPr>
          <w:sz w:val="22"/>
          <w:szCs w:val="22"/>
          <w:lang w:val="ru-RU"/>
        </w:rPr>
        <w:tab/>
      </w:r>
    </w:p>
    <w:p w:rsidR="0090239A" w:rsidRPr="00780902" w:rsidRDefault="0090239A" w:rsidP="0090239A">
      <w:pPr>
        <w:tabs>
          <w:tab w:val="left" w:leader="underscore" w:pos="9639"/>
        </w:tabs>
        <w:rPr>
          <w:sz w:val="22"/>
          <w:szCs w:val="22"/>
          <w:lang w:val="ru-RU"/>
        </w:rPr>
      </w:pPr>
    </w:p>
    <w:p w:rsidR="0090239A" w:rsidRPr="00780902" w:rsidRDefault="0090239A" w:rsidP="0090239A">
      <w:pPr>
        <w:tabs>
          <w:tab w:val="left" w:leader="underscore" w:pos="9639"/>
        </w:tabs>
        <w:rPr>
          <w:sz w:val="22"/>
          <w:szCs w:val="22"/>
          <w:lang w:val="ru-RU"/>
        </w:rPr>
      </w:pPr>
    </w:p>
    <w:p w:rsidR="0090239A" w:rsidRPr="00780902" w:rsidRDefault="0090239A" w:rsidP="0090239A">
      <w:pPr>
        <w:tabs>
          <w:tab w:val="left" w:leader="underscore" w:pos="4536"/>
          <w:tab w:val="left" w:leader="underscore" w:pos="9639"/>
        </w:tabs>
        <w:rPr>
          <w:sz w:val="22"/>
          <w:szCs w:val="22"/>
          <w:lang w:val="ru-RU"/>
        </w:rPr>
      </w:pPr>
      <w:r w:rsidRPr="00780902">
        <w:rPr>
          <w:sz w:val="22"/>
          <w:szCs w:val="22"/>
          <w:lang w:val="ru-RU"/>
        </w:rPr>
        <w:t xml:space="preserve">Лицензия № </w:t>
      </w:r>
      <w:r w:rsidRPr="00780902">
        <w:rPr>
          <w:sz w:val="22"/>
          <w:szCs w:val="22"/>
          <w:lang w:val="ru-RU"/>
        </w:rPr>
        <w:tab/>
        <w:t xml:space="preserve"> Телефон № </w:t>
      </w:r>
      <w:r w:rsidRPr="00780902">
        <w:rPr>
          <w:sz w:val="22"/>
          <w:szCs w:val="22"/>
          <w:lang w:val="ru-RU"/>
        </w:rPr>
        <w:tab/>
      </w:r>
    </w:p>
    <w:p w:rsidR="0090239A" w:rsidRPr="00780902" w:rsidRDefault="0090239A" w:rsidP="0090239A">
      <w:pPr>
        <w:tabs>
          <w:tab w:val="left" w:leader="underscore" w:pos="4536"/>
          <w:tab w:val="left" w:leader="underscore" w:pos="9639"/>
        </w:tabs>
        <w:rPr>
          <w:sz w:val="22"/>
          <w:szCs w:val="22"/>
          <w:lang w:val="ru-RU"/>
        </w:rPr>
      </w:pPr>
    </w:p>
    <w:p w:rsidR="0090239A" w:rsidRPr="00780902" w:rsidRDefault="0090239A" w:rsidP="0090239A">
      <w:pPr>
        <w:tabs>
          <w:tab w:val="left" w:leader="underscore" w:pos="4536"/>
          <w:tab w:val="left" w:leader="underscore" w:pos="9639"/>
        </w:tabs>
        <w:rPr>
          <w:sz w:val="22"/>
          <w:szCs w:val="22"/>
          <w:lang w:val="ru-RU"/>
        </w:rPr>
      </w:pPr>
    </w:p>
    <w:p w:rsidR="0090239A" w:rsidRPr="00780902" w:rsidRDefault="0090239A" w:rsidP="0090239A">
      <w:pPr>
        <w:tabs>
          <w:tab w:val="left" w:leader="underscore" w:pos="4536"/>
          <w:tab w:val="left" w:leader="underscore" w:pos="9639"/>
        </w:tabs>
        <w:rPr>
          <w:sz w:val="22"/>
          <w:szCs w:val="22"/>
          <w:lang w:val="ru-RU"/>
        </w:rPr>
      </w:pPr>
      <w:r w:rsidRPr="00780902">
        <w:rPr>
          <w:sz w:val="22"/>
          <w:szCs w:val="22"/>
          <w:lang w:val="ru-RU"/>
        </w:rPr>
        <w:t>Дата установки</w:t>
      </w:r>
      <w:r w:rsidRPr="00780902">
        <w:rPr>
          <w:sz w:val="22"/>
          <w:szCs w:val="22"/>
          <w:lang w:val="ru-RU"/>
        </w:rPr>
        <w:tab/>
      </w:r>
    </w:p>
    <w:p w:rsidR="0090239A" w:rsidRPr="00780902" w:rsidRDefault="0090239A" w:rsidP="0090239A">
      <w:pPr>
        <w:tabs>
          <w:tab w:val="left" w:leader="underscore" w:pos="4536"/>
          <w:tab w:val="left" w:leader="underscore" w:pos="9639"/>
        </w:tabs>
        <w:rPr>
          <w:sz w:val="22"/>
          <w:szCs w:val="22"/>
          <w:lang w:val="ru-RU"/>
        </w:rPr>
      </w:pPr>
    </w:p>
    <w:p w:rsidR="0090239A" w:rsidRPr="00780902" w:rsidRDefault="0090239A" w:rsidP="0090239A">
      <w:pPr>
        <w:tabs>
          <w:tab w:val="left" w:leader="underscore" w:pos="4536"/>
          <w:tab w:val="left" w:leader="underscore" w:pos="9639"/>
        </w:tabs>
        <w:rPr>
          <w:sz w:val="22"/>
          <w:szCs w:val="22"/>
          <w:lang w:val="ru-RU"/>
        </w:rPr>
      </w:pPr>
    </w:p>
    <w:p w:rsidR="0090239A" w:rsidRPr="00780902" w:rsidRDefault="0090239A" w:rsidP="0090239A">
      <w:pPr>
        <w:tabs>
          <w:tab w:val="left" w:leader="underscore" w:pos="4536"/>
          <w:tab w:val="left" w:leader="underscore" w:pos="9639"/>
        </w:tabs>
        <w:rPr>
          <w:sz w:val="22"/>
          <w:szCs w:val="22"/>
          <w:lang w:val="ru-RU"/>
        </w:rPr>
      </w:pPr>
      <w:r w:rsidRPr="00780902">
        <w:rPr>
          <w:sz w:val="22"/>
          <w:szCs w:val="22"/>
          <w:lang w:val="ru-RU"/>
        </w:rPr>
        <w:t xml:space="preserve">ФИО Мастера </w:t>
      </w:r>
      <w:r w:rsidRPr="00780902">
        <w:rPr>
          <w:sz w:val="22"/>
          <w:szCs w:val="22"/>
          <w:lang w:val="ru-RU"/>
        </w:rPr>
        <w:tab/>
        <w:t xml:space="preserve"> Подпись, печать </w:t>
      </w:r>
      <w:r w:rsidRPr="00780902">
        <w:rPr>
          <w:sz w:val="22"/>
          <w:szCs w:val="22"/>
          <w:lang w:val="ru-RU"/>
        </w:rPr>
        <w:tab/>
      </w:r>
    </w:p>
    <w:p w:rsidR="0090239A" w:rsidRPr="00780902" w:rsidRDefault="0090239A" w:rsidP="0090239A">
      <w:pPr>
        <w:tabs>
          <w:tab w:val="left" w:leader="underscore" w:pos="4536"/>
          <w:tab w:val="left" w:leader="underscore" w:pos="9639"/>
        </w:tabs>
        <w:rPr>
          <w:sz w:val="22"/>
          <w:szCs w:val="22"/>
          <w:lang w:val="ru-RU"/>
        </w:rPr>
      </w:pPr>
    </w:p>
    <w:p w:rsidR="0090239A" w:rsidRPr="00780902" w:rsidRDefault="0090239A" w:rsidP="0090239A">
      <w:pPr>
        <w:rPr>
          <w:sz w:val="22"/>
          <w:szCs w:val="22"/>
          <w:lang w:val="ru-RU"/>
        </w:rPr>
      </w:pPr>
      <w:r w:rsidRPr="00780902">
        <w:rPr>
          <w:sz w:val="22"/>
          <w:szCs w:val="22"/>
          <w:lang w:val="ru-RU"/>
        </w:rPr>
        <w:t>Настоящим подтверждаю, что прибор введен в эксплуатацию, работает исправно с правилами техн</w:t>
      </w:r>
      <w:r w:rsidRPr="00780902">
        <w:rPr>
          <w:sz w:val="22"/>
          <w:szCs w:val="22"/>
          <w:lang w:val="ru-RU"/>
        </w:rPr>
        <w:t>и</w:t>
      </w:r>
      <w:r w:rsidRPr="00780902">
        <w:rPr>
          <w:sz w:val="22"/>
          <w:szCs w:val="22"/>
          <w:lang w:val="ru-RU"/>
        </w:rPr>
        <w:t>ки безопасности и эксплуатации ознакомлен</w:t>
      </w:r>
    </w:p>
    <w:p w:rsidR="0090239A" w:rsidRPr="00780902" w:rsidRDefault="0090239A" w:rsidP="0090239A">
      <w:pPr>
        <w:rPr>
          <w:sz w:val="22"/>
          <w:szCs w:val="22"/>
          <w:lang w:val="ru-RU"/>
        </w:rPr>
      </w:pPr>
    </w:p>
    <w:p w:rsidR="0090239A" w:rsidRPr="00780902" w:rsidRDefault="0090239A" w:rsidP="0090239A">
      <w:pPr>
        <w:rPr>
          <w:sz w:val="22"/>
          <w:szCs w:val="22"/>
          <w:lang w:val="ru-RU"/>
        </w:rPr>
      </w:pPr>
    </w:p>
    <w:p w:rsidR="0090239A" w:rsidRPr="00780902" w:rsidRDefault="0090239A" w:rsidP="0090239A">
      <w:pPr>
        <w:tabs>
          <w:tab w:val="left" w:leader="underscore" w:pos="9639"/>
        </w:tabs>
        <w:rPr>
          <w:sz w:val="22"/>
          <w:szCs w:val="22"/>
          <w:lang w:val="ru-RU"/>
        </w:rPr>
      </w:pPr>
      <w:r w:rsidRPr="00780902">
        <w:rPr>
          <w:sz w:val="22"/>
          <w:szCs w:val="22"/>
          <w:lang w:val="ru-RU"/>
        </w:rPr>
        <w:t xml:space="preserve">                                                                     Подпись владельца </w:t>
      </w:r>
      <w:r w:rsidRPr="00780902">
        <w:rPr>
          <w:sz w:val="22"/>
          <w:szCs w:val="22"/>
          <w:lang w:val="ru-RU"/>
        </w:rPr>
        <w:tab/>
        <w:t xml:space="preserve"> </w:t>
      </w:r>
    </w:p>
    <w:p w:rsidR="0090239A" w:rsidRDefault="0090239A" w:rsidP="0090239A">
      <w:pPr>
        <w:jc w:val="center"/>
        <w:rPr>
          <w:b/>
          <w:sz w:val="32"/>
          <w:szCs w:val="32"/>
          <w:lang w:val="ru-RU"/>
        </w:rPr>
      </w:pPr>
    </w:p>
    <w:p w:rsidR="0090239A" w:rsidRPr="009B1C9C" w:rsidRDefault="0090239A" w:rsidP="0090239A">
      <w:pPr>
        <w:tabs>
          <w:tab w:val="left" w:leader="dot" w:pos="4111"/>
          <w:tab w:val="left" w:pos="5670"/>
          <w:tab w:val="left" w:leader="dot" w:pos="9498"/>
        </w:tabs>
        <w:jc w:val="center"/>
        <w:rPr>
          <w:rFonts w:cs="Arial"/>
          <w:b/>
          <w:sz w:val="32"/>
          <w:szCs w:val="32"/>
          <w:lang w:val="ru-RU"/>
        </w:rPr>
      </w:pPr>
      <w:r>
        <w:rPr>
          <w:rFonts w:cs="Arial"/>
          <w:b/>
          <w:sz w:val="32"/>
          <w:szCs w:val="32"/>
          <w:lang w:val="ru-RU"/>
        </w:rPr>
        <w:lastRenderedPageBreak/>
        <w:t>Отметки о гарантийном и сервисном обслуживании</w:t>
      </w:r>
    </w:p>
    <w:p w:rsidR="0090239A" w:rsidRDefault="0090239A" w:rsidP="0090239A">
      <w:pPr>
        <w:tabs>
          <w:tab w:val="left" w:leader="dot" w:pos="4111"/>
          <w:tab w:val="left" w:pos="5670"/>
          <w:tab w:val="left" w:leader="dot" w:pos="9498"/>
        </w:tabs>
        <w:jc w:val="center"/>
        <w:rPr>
          <w:rFonts w:cs="Arial"/>
          <w:b/>
          <w:sz w:val="32"/>
          <w:szCs w:val="32"/>
          <w:lang w:val="ru-RU"/>
        </w:rPr>
      </w:pPr>
    </w:p>
    <w:p w:rsidR="0090239A" w:rsidRPr="00780902" w:rsidRDefault="0090239A" w:rsidP="0090239A">
      <w:pPr>
        <w:tabs>
          <w:tab w:val="left" w:leader="underscore" w:pos="9639"/>
        </w:tabs>
        <w:rPr>
          <w:rFonts w:cs="Arial"/>
          <w:sz w:val="22"/>
          <w:szCs w:val="22"/>
          <w:lang w:val="ru-RU"/>
        </w:rPr>
      </w:pPr>
      <w:r w:rsidRPr="00780902">
        <w:rPr>
          <w:rFonts w:cs="Arial"/>
          <w:sz w:val="22"/>
          <w:szCs w:val="22"/>
          <w:lang w:val="ru-RU"/>
        </w:rPr>
        <w:t>Название сервисного центра</w:t>
      </w:r>
      <w:r w:rsidRPr="00780902">
        <w:rPr>
          <w:rFonts w:cs="Arial"/>
          <w:sz w:val="22"/>
          <w:szCs w:val="22"/>
          <w:lang w:val="ru-RU"/>
        </w:rPr>
        <w:tab/>
      </w:r>
    </w:p>
    <w:p w:rsidR="0090239A" w:rsidRPr="00780902" w:rsidRDefault="0090239A" w:rsidP="0090239A">
      <w:pPr>
        <w:tabs>
          <w:tab w:val="clear" w:pos="400"/>
          <w:tab w:val="left" w:leader="underscore" w:pos="9639"/>
        </w:tabs>
        <w:rPr>
          <w:rFonts w:cs="Arial"/>
          <w:sz w:val="22"/>
          <w:szCs w:val="22"/>
          <w:lang w:val="ru-RU"/>
        </w:rPr>
      </w:pPr>
    </w:p>
    <w:p w:rsidR="0090239A" w:rsidRPr="00780902" w:rsidRDefault="0090239A" w:rsidP="0090239A">
      <w:pPr>
        <w:tabs>
          <w:tab w:val="clear" w:pos="400"/>
          <w:tab w:val="left" w:leader="underscore" w:pos="9639"/>
        </w:tabs>
        <w:rPr>
          <w:rFonts w:cs="Arial"/>
          <w:sz w:val="22"/>
          <w:szCs w:val="22"/>
          <w:lang w:val="ru-RU"/>
        </w:rPr>
      </w:pPr>
      <w:r w:rsidRPr="00780902">
        <w:rPr>
          <w:rFonts w:cs="Arial"/>
          <w:sz w:val="22"/>
          <w:szCs w:val="22"/>
          <w:lang w:val="ru-RU"/>
        </w:rPr>
        <w:tab/>
      </w:r>
    </w:p>
    <w:p w:rsidR="0090239A" w:rsidRPr="00780902" w:rsidRDefault="0090239A" w:rsidP="0090239A">
      <w:pPr>
        <w:tabs>
          <w:tab w:val="left" w:leader="underscore" w:pos="9639"/>
        </w:tabs>
        <w:rPr>
          <w:rFonts w:cs="Arial"/>
          <w:sz w:val="22"/>
          <w:szCs w:val="22"/>
          <w:lang w:val="ru-RU"/>
        </w:rPr>
      </w:pPr>
    </w:p>
    <w:p w:rsidR="0090239A" w:rsidRPr="00780902" w:rsidRDefault="0090239A" w:rsidP="0090239A">
      <w:pPr>
        <w:tabs>
          <w:tab w:val="left" w:leader="underscore" w:pos="9639"/>
        </w:tabs>
        <w:rPr>
          <w:rFonts w:cs="Arial"/>
          <w:sz w:val="22"/>
          <w:szCs w:val="22"/>
          <w:lang w:val="ru-RU"/>
        </w:rPr>
      </w:pPr>
      <w:r w:rsidRPr="00780902">
        <w:rPr>
          <w:rFonts w:cs="Arial"/>
          <w:sz w:val="22"/>
          <w:szCs w:val="22"/>
          <w:lang w:val="ru-RU"/>
        </w:rPr>
        <w:t>Характер неисправности</w:t>
      </w:r>
      <w:r w:rsidRPr="00780902">
        <w:rPr>
          <w:rFonts w:cs="Arial"/>
          <w:sz w:val="22"/>
          <w:szCs w:val="22"/>
          <w:lang w:val="ru-RU"/>
        </w:rPr>
        <w:tab/>
      </w:r>
    </w:p>
    <w:p w:rsidR="0090239A" w:rsidRPr="00780902" w:rsidRDefault="0090239A" w:rsidP="0090239A">
      <w:pPr>
        <w:tabs>
          <w:tab w:val="clear" w:pos="400"/>
          <w:tab w:val="left" w:leader="underscore" w:pos="9639"/>
        </w:tabs>
        <w:rPr>
          <w:rFonts w:cs="Arial"/>
          <w:sz w:val="22"/>
          <w:szCs w:val="22"/>
          <w:lang w:val="ru-RU"/>
        </w:rPr>
      </w:pPr>
    </w:p>
    <w:p w:rsidR="0090239A" w:rsidRPr="00780902" w:rsidRDefault="0090239A" w:rsidP="0090239A">
      <w:pPr>
        <w:tabs>
          <w:tab w:val="clear" w:pos="400"/>
          <w:tab w:val="left" w:leader="underscore" w:pos="9639"/>
        </w:tabs>
        <w:rPr>
          <w:rFonts w:cs="Arial"/>
          <w:sz w:val="22"/>
          <w:szCs w:val="22"/>
          <w:lang w:val="ru-RU"/>
        </w:rPr>
      </w:pPr>
      <w:r w:rsidRPr="00780902">
        <w:rPr>
          <w:rFonts w:cs="Arial"/>
          <w:sz w:val="22"/>
          <w:szCs w:val="22"/>
          <w:lang w:val="ru-RU"/>
        </w:rPr>
        <w:tab/>
      </w:r>
    </w:p>
    <w:p w:rsidR="0090239A" w:rsidRPr="00780902" w:rsidRDefault="0090239A" w:rsidP="0090239A">
      <w:pPr>
        <w:tabs>
          <w:tab w:val="clear" w:pos="400"/>
          <w:tab w:val="left" w:pos="6237"/>
          <w:tab w:val="left" w:leader="underscore" w:pos="9639"/>
        </w:tabs>
        <w:rPr>
          <w:rFonts w:cs="Arial"/>
          <w:sz w:val="22"/>
          <w:szCs w:val="22"/>
          <w:lang w:val="ru-RU"/>
        </w:rPr>
      </w:pPr>
    </w:p>
    <w:p w:rsidR="0090239A" w:rsidRPr="00780902" w:rsidRDefault="0090239A" w:rsidP="0090239A">
      <w:pPr>
        <w:tabs>
          <w:tab w:val="clear" w:pos="400"/>
          <w:tab w:val="left" w:leader="underscore" w:pos="9639"/>
        </w:tabs>
        <w:rPr>
          <w:rFonts w:cs="Arial"/>
          <w:sz w:val="22"/>
          <w:szCs w:val="22"/>
          <w:lang w:val="ru-RU"/>
        </w:rPr>
      </w:pPr>
      <w:r w:rsidRPr="00780902">
        <w:rPr>
          <w:rFonts w:cs="Arial"/>
          <w:sz w:val="22"/>
          <w:szCs w:val="22"/>
          <w:lang w:val="ru-RU"/>
        </w:rPr>
        <w:tab/>
      </w:r>
      <w:r w:rsidRPr="00780902">
        <w:rPr>
          <w:rFonts w:cs="Arial"/>
          <w:sz w:val="22"/>
          <w:szCs w:val="22"/>
          <w:lang w:val="ru-RU"/>
        </w:rPr>
        <w:tab/>
      </w:r>
    </w:p>
    <w:p w:rsidR="0090239A" w:rsidRPr="00780902" w:rsidRDefault="0090239A" w:rsidP="0090239A">
      <w:pPr>
        <w:tabs>
          <w:tab w:val="left" w:leader="underscore" w:pos="9639"/>
        </w:tabs>
        <w:rPr>
          <w:rFonts w:cs="Arial"/>
          <w:sz w:val="22"/>
          <w:szCs w:val="22"/>
          <w:lang w:val="ru-RU"/>
        </w:rPr>
      </w:pPr>
    </w:p>
    <w:p w:rsidR="0090239A" w:rsidRPr="00780902" w:rsidRDefault="0090239A" w:rsidP="0090239A">
      <w:pPr>
        <w:tabs>
          <w:tab w:val="clear" w:pos="400"/>
          <w:tab w:val="left" w:leader="underscore" w:pos="9639"/>
        </w:tabs>
        <w:rPr>
          <w:rFonts w:cs="Arial"/>
          <w:sz w:val="22"/>
          <w:szCs w:val="22"/>
          <w:lang w:val="ru-RU"/>
        </w:rPr>
      </w:pPr>
      <w:r w:rsidRPr="00780902">
        <w:rPr>
          <w:rFonts w:cs="Arial"/>
          <w:sz w:val="22"/>
          <w:szCs w:val="22"/>
          <w:lang w:val="ru-RU"/>
        </w:rPr>
        <w:tab/>
      </w:r>
    </w:p>
    <w:p w:rsidR="0090239A" w:rsidRPr="00780902" w:rsidRDefault="0090239A" w:rsidP="0090239A">
      <w:pPr>
        <w:tabs>
          <w:tab w:val="left" w:leader="underscore" w:pos="9639"/>
        </w:tabs>
        <w:rPr>
          <w:rFonts w:cs="Arial"/>
          <w:sz w:val="22"/>
          <w:szCs w:val="22"/>
          <w:lang w:val="ru-RU"/>
        </w:rPr>
      </w:pPr>
    </w:p>
    <w:p w:rsidR="0090239A" w:rsidRPr="00780902" w:rsidRDefault="0090239A" w:rsidP="0090239A">
      <w:pPr>
        <w:tabs>
          <w:tab w:val="clear" w:pos="400"/>
          <w:tab w:val="left" w:leader="underscore" w:pos="9639"/>
        </w:tabs>
        <w:rPr>
          <w:rFonts w:cs="Arial"/>
          <w:sz w:val="22"/>
          <w:szCs w:val="22"/>
          <w:lang w:val="ru-RU"/>
        </w:rPr>
      </w:pPr>
      <w:r w:rsidRPr="00780902">
        <w:rPr>
          <w:rFonts w:cs="Arial"/>
          <w:sz w:val="22"/>
          <w:szCs w:val="22"/>
          <w:lang w:val="ru-RU"/>
        </w:rPr>
        <w:tab/>
      </w:r>
    </w:p>
    <w:p w:rsidR="0090239A" w:rsidRPr="00780902" w:rsidRDefault="0090239A" w:rsidP="0090239A">
      <w:pPr>
        <w:tabs>
          <w:tab w:val="left" w:leader="underscore" w:pos="9639"/>
        </w:tabs>
        <w:rPr>
          <w:rFonts w:cs="Arial"/>
          <w:sz w:val="22"/>
          <w:szCs w:val="22"/>
          <w:lang w:val="ru-RU"/>
        </w:rPr>
      </w:pPr>
    </w:p>
    <w:p w:rsidR="0090239A" w:rsidRPr="00780902" w:rsidRDefault="0090239A" w:rsidP="0090239A">
      <w:pPr>
        <w:tabs>
          <w:tab w:val="left" w:leader="underscore" w:pos="9639"/>
        </w:tabs>
        <w:rPr>
          <w:rFonts w:cs="Arial"/>
          <w:sz w:val="22"/>
          <w:szCs w:val="22"/>
          <w:lang w:val="ru-RU"/>
        </w:rPr>
      </w:pPr>
      <w:r w:rsidRPr="00780902">
        <w:rPr>
          <w:rFonts w:cs="Arial"/>
          <w:sz w:val="22"/>
          <w:szCs w:val="22"/>
          <w:lang w:val="ru-RU"/>
        </w:rPr>
        <w:t>Выполненный ремонт</w:t>
      </w:r>
      <w:r w:rsidRPr="00780902">
        <w:rPr>
          <w:rFonts w:cs="Arial"/>
          <w:sz w:val="22"/>
          <w:szCs w:val="22"/>
          <w:lang w:val="ru-RU"/>
        </w:rPr>
        <w:tab/>
      </w:r>
    </w:p>
    <w:p w:rsidR="0090239A" w:rsidRPr="00780902" w:rsidRDefault="0090239A" w:rsidP="0090239A">
      <w:pPr>
        <w:tabs>
          <w:tab w:val="left" w:leader="underscore" w:pos="9639"/>
        </w:tabs>
        <w:rPr>
          <w:rFonts w:cs="Arial"/>
          <w:sz w:val="22"/>
          <w:szCs w:val="22"/>
          <w:lang w:val="ru-RU"/>
        </w:rPr>
      </w:pPr>
    </w:p>
    <w:p w:rsidR="0090239A" w:rsidRPr="00780902" w:rsidRDefault="0090239A" w:rsidP="0090239A">
      <w:pPr>
        <w:tabs>
          <w:tab w:val="clear" w:pos="400"/>
          <w:tab w:val="left" w:leader="underscore" w:pos="9639"/>
        </w:tabs>
        <w:rPr>
          <w:rFonts w:cs="Arial"/>
          <w:sz w:val="22"/>
          <w:szCs w:val="22"/>
          <w:lang w:val="ru-RU"/>
        </w:rPr>
      </w:pPr>
      <w:r w:rsidRPr="00780902">
        <w:rPr>
          <w:rFonts w:cs="Arial"/>
          <w:sz w:val="22"/>
          <w:szCs w:val="22"/>
          <w:lang w:val="ru-RU"/>
        </w:rPr>
        <w:tab/>
      </w:r>
    </w:p>
    <w:p w:rsidR="0090239A" w:rsidRPr="00780902" w:rsidRDefault="0090239A" w:rsidP="0090239A">
      <w:pPr>
        <w:tabs>
          <w:tab w:val="left" w:leader="underscore" w:pos="9639"/>
        </w:tabs>
        <w:rPr>
          <w:rFonts w:cs="Arial"/>
          <w:sz w:val="22"/>
          <w:szCs w:val="22"/>
          <w:lang w:val="ru-RU"/>
        </w:rPr>
      </w:pPr>
    </w:p>
    <w:p w:rsidR="0090239A" w:rsidRPr="00780902" w:rsidRDefault="0090239A" w:rsidP="0090239A">
      <w:pPr>
        <w:tabs>
          <w:tab w:val="clear" w:pos="400"/>
          <w:tab w:val="left" w:leader="underscore" w:pos="9639"/>
        </w:tabs>
        <w:rPr>
          <w:rFonts w:cs="Arial"/>
          <w:sz w:val="22"/>
          <w:szCs w:val="22"/>
          <w:lang w:val="ru-RU"/>
        </w:rPr>
      </w:pPr>
      <w:r w:rsidRPr="00780902">
        <w:rPr>
          <w:rFonts w:cs="Arial"/>
          <w:sz w:val="22"/>
          <w:szCs w:val="22"/>
          <w:lang w:val="ru-RU"/>
        </w:rPr>
        <w:tab/>
      </w:r>
    </w:p>
    <w:p w:rsidR="0090239A" w:rsidRPr="00780902" w:rsidRDefault="0090239A" w:rsidP="0090239A">
      <w:pPr>
        <w:tabs>
          <w:tab w:val="left" w:leader="underscore" w:pos="9639"/>
        </w:tabs>
        <w:rPr>
          <w:rFonts w:cs="Arial"/>
          <w:sz w:val="22"/>
          <w:szCs w:val="22"/>
          <w:lang w:val="ru-RU"/>
        </w:rPr>
      </w:pPr>
    </w:p>
    <w:p w:rsidR="0090239A" w:rsidRPr="00780902" w:rsidRDefault="0090239A" w:rsidP="0090239A">
      <w:pPr>
        <w:tabs>
          <w:tab w:val="clear" w:pos="400"/>
          <w:tab w:val="left" w:leader="underscore" w:pos="9639"/>
        </w:tabs>
        <w:rPr>
          <w:rFonts w:cs="Arial"/>
          <w:sz w:val="22"/>
          <w:szCs w:val="22"/>
          <w:lang w:val="ru-RU"/>
        </w:rPr>
      </w:pPr>
      <w:r w:rsidRPr="00780902">
        <w:rPr>
          <w:rFonts w:cs="Arial"/>
          <w:sz w:val="22"/>
          <w:szCs w:val="22"/>
          <w:lang w:val="ru-RU"/>
        </w:rPr>
        <w:tab/>
      </w:r>
    </w:p>
    <w:p w:rsidR="0090239A" w:rsidRPr="00780902" w:rsidRDefault="0090239A" w:rsidP="0090239A">
      <w:pPr>
        <w:tabs>
          <w:tab w:val="left" w:leader="underscore" w:pos="9639"/>
        </w:tabs>
        <w:rPr>
          <w:rFonts w:cs="Arial"/>
          <w:sz w:val="22"/>
          <w:szCs w:val="22"/>
          <w:lang w:val="ru-RU"/>
        </w:rPr>
      </w:pPr>
    </w:p>
    <w:p w:rsidR="0090239A" w:rsidRPr="00780902" w:rsidRDefault="0090239A" w:rsidP="0090239A">
      <w:pPr>
        <w:tabs>
          <w:tab w:val="clear" w:pos="400"/>
          <w:tab w:val="left" w:leader="underscore" w:pos="9639"/>
        </w:tabs>
        <w:rPr>
          <w:rFonts w:cs="Arial"/>
          <w:sz w:val="22"/>
          <w:szCs w:val="22"/>
          <w:lang w:val="ru-RU"/>
        </w:rPr>
      </w:pPr>
      <w:r w:rsidRPr="00780902">
        <w:rPr>
          <w:rFonts w:cs="Arial"/>
          <w:sz w:val="22"/>
          <w:szCs w:val="22"/>
          <w:lang w:val="ru-RU"/>
        </w:rPr>
        <w:tab/>
      </w:r>
    </w:p>
    <w:p w:rsidR="0090239A" w:rsidRPr="00780902" w:rsidRDefault="0090239A" w:rsidP="0090239A">
      <w:pPr>
        <w:tabs>
          <w:tab w:val="left" w:leader="underscore" w:pos="9639"/>
        </w:tabs>
        <w:rPr>
          <w:rFonts w:cs="Arial"/>
          <w:sz w:val="22"/>
          <w:szCs w:val="22"/>
          <w:lang w:val="ru-RU"/>
        </w:rPr>
      </w:pPr>
    </w:p>
    <w:p w:rsidR="0090239A" w:rsidRPr="00780902" w:rsidRDefault="0090239A" w:rsidP="0090239A">
      <w:pPr>
        <w:tabs>
          <w:tab w:val="left" w:leader="underscore" w:pos="9639"/>
        </w:tabs>
        <w:rPr>
          <w:rFonts w:cs="Arial"/>
          <w:sz w:val="22"/>
          <w:szCs w:val="22"/>
          <w:lang w:val="ru-RU"/>
        </w:rPr>
      </w:pPr>
      <w:r w:rsidRPr="00780902">
        <w:rPr>
          <w:rFonts w:cs="Arial"/>
          <w:sz w:val="22"/>
          <w:szCs w:val="22"/>
          <w:lang w:val="ru-RU"/>
        </w:rPr>
        <w:t>Мастер сервисного центра:</w:t>
      </w:r>
    </w:p>
    <w:p w:rsidR="0090239A" w:rsidRPr="00780902" w:rsidRDefault="0090239A" w:rsidP="0090239A">
      <w:pPr>
        <w:tabs>
          <w:tab w:val="left" w:leader="underscore" w:pos="9639"/>
        </w:tabs>
        <w:rPr>
          <w:rFonts w:cs="Arial"/>
          <w:sz w:val="22"/>
          <w:szCs w:val="22"/>
          <w:lang w:val="ru-RU"/>
        </w:rPr>
      </w:pPr>
    </w:p>
    <w:p w:rsidR="0090239A" w:rsidRPr="00780902" w:rsidRDefault="0090239A" w:rsidP="0090239A">
      <w:pPr>
        <w:tabs>
          <w:tab w:val="left" w:leader="underscore" w:pos="9639"/>
        </w:tabs>
        <w:rPr>
          <w:rFonts w:cs="Arial"/>
          <w:sz w:val="22"/>
          <w:szCs w:val="22"/>
          <w:lang w:val="ru-RU"/>
        </w:rPr>
      </w:pPr>
      <w:r w:rsidRPr="00780902">
        <w:rPr>
          <w:rFonts w:cs="Arial"/>
          <w:sz w:val="22"/>
          <w:szCs w:val="22"/>
          <w:lang w:val="ru-RU"/>
        </w:rPr>
        <w:t>ФИО</w:t>
      </w:r>
      <w:r w:rsidRPr="00780902">
        <w:rPr>
          <w:rFonts w:cs="Arial"/>
          <w:sz w:val="22"/>
          <w:szCs w:val="22"/>
          <w:lang w:val="ru-RU"/>
        </w:rPr>
        <w:tab/>
      </w:r>
    </w:p>
    <w:p w:rsidR="0090239A" w:rsidRPr="00780902" w:rsidRDefault="0090239A" w:rsidP="0090239A">
      <w:pPr>
        <w:tabs>
          <w:tab w:val="left" w:leader="underscore" w:pos="9639"/>
        </w:tabs>
        <w:rPr>
          <w:rFonts w:cs="Arial"/>
          <w:sz w:val="22"/>
          <w:szCs w:val="22"/>
          <w:lang w:val="ru-RU"/>
        </w:rPr>
      </w:pPr>
    </w:p>
    <w:p w:rsidR="0090239A" w:rsidRPr="00780902" w:rsidRDefault="0090239A" w:rsidP="0090239A">
      <w:pPr>
        <w:tabs>
          <w:tab w:val="left" w:leader="underscore" w:pos="9639"/>
        </w:tabs>
        <w:rPr>
          <w:rFonts w:cs="Arial"/>
          <w:sz w:val="22"/>
          <w:szCs w:val="22"/>
          <w:lang w:val="ru-RU"/>
        </w:rPr>
      </w:pPr>
      <w:r w:rsidRPr="00780902">
        <w:rPr>
          <w:rFonts w:cs="Arial"/>
          <w:sz w:val="22"/>
          <w:szCs w:val="22"/>
          <w:lang w:val="ru-RU"/>
        </w:rPr>
        <w:t>Подпись</w:t>
      </w:r>
      <w:r w:rsidRPr="00780902">
        <w:rPr>
          <w:rFonts w:cs="Arial"/>
          <w:sz w:val="22"/>
          <w:szCs w:val="22"/>
          <w:lang w:val="ru-RU"/>
        </w:rPr>
        <w:tab/>
      </w:r>
    </w:p>
    <w:p w:rsidR="0090239A" w:rsidRPr="00780902" w:rsidRDefault="0090239A" w:rsidP="0090239A">
      <w:pPr>
        <w:tabs>
          <w:tab w:val="left" w:leader="underscore" w:pos="9639"/>
        </w:tabs>
        <w:rPr>
          <w:rFonts w:cs="Arial"/>
          <w:sz w:val="22"/>
          <w:szCs w:val="22"/>
          <w:lang w:val="ru-RU"/>
        </w:rPr>
      </w:pPr>
    </w:p>
    <w:p w:rsidR="0090239A" w:rsidRPr="00780902" w:rsidRDefault="0090239A" w:rsidP="0090239A">
      <w:pPr>
        <w:tabs>
          <w:tab w:val="left" w:leader="underscore" w:pos="9639"/>
        </w:tabs>
        <w:rPr>
          <w:rFonts w:cs="Arial"/>
          <w:sz w:val="22"/>
          <w:szCs w:val="22"/>
          <w:lang w:val="ru-RU"/>
        </w:rPr>
      </w:pPr>
      <w:r w:rsidRPr="00780902">
        <w:rPr>
          <w:rFonts w:cs="Arial"/>
          <w:sz w:val="22"/>
          <w:szCs w:val="22"/>
          <w:lang w:val="ru-RU"/>
        </w:rPr>
        <w:t>Дата ремонта</w:t>
      </w:r>
      <w:r w:rsidRPr="00780902">
        <w:rPr>
          <w:rFonts w:cs="Arial"/>
          <w:sz w:val="22"/>
          <w:szCs w:val="22"/>
          <w:lang w:val="ru-RU"/>
        </w:rPr>
        <w:tab/>
      </w:r>
    </w:p>
    <w:p w:rsidR="0090239A" w:rsidRPr="00780902" w:rsidRDefault="0090239A" w:rsidP="0090239A">
      <w:pPr>
        <w:tabs>
          <w:tab w:val="left" w:leader="underscore" w:pos="9639"/>
        </w:tabs>
        <w:rPr>
          <w:rFonts w:cs="Arial"/>
          <w:sz w:val="22"/>
          <w:szCs w:val="22"/>
          <w:lang w:val="ru-RU"/>
        </w:rPr>
      </w:pPr>
    </w:p>
    <w:p w:rsidR="0090239A" w:rsidRPr="00780902" w:rsidRDefault="0090239A" w:rsidP="0090239A">
      <w:pPr>
        <w:tabs>
          <w:tab w:val="left" w:leader="underscore" w:pos="9639"/>
        </w:tabs>
        <w:rPr>
          <w:rFonts w:cs="Arial"/>
          <w:sz w:val="22"/>
          <w:szCs w:val="22"/>
          <w:lang w:val="ru-RU"/>
        </w:rPr>
      </w:pPr>
      <w:r w:rsidRPr="00780902">
        <w:rPr>
          <w:rFonts w:cs="Arial"/>
          <w:sz w:val="22"/>
          <w:szCs w:val="22"/>
          <w:lang w:val="ru-RU"/>
        </w:rPr>
        <w:t>Печать</w:t>
      </w:r>
      <w:r w:rsidRPr="00780902">
        <w:rPr>
          <w:rFonts w:cs="Arial"/>
          <w:sz w:val="22"/>
          <w:szCs w:val="22"/>
          <w:lang w:val="ru-RU"/>
        </w:rPr>
        <w:tab/>
      </w:r>
    </w:p>
    <w:p w:rsidR="0090239A" w:rsidRPr="005C30B8" w:rsidRDefault="0090239A" w:rsidP="0090239A">
      <w:pPr>
        <w:tabs>
          <w:tab w:val="left" w:leader="underscore" w:pos="9639"/>
        </w:tabs>
        <w:rPr>
          <w:rFonts w:cs="Arial"/>
          <w:lang w:val="ru-RU"/>
        </w:rPr>
      </w:pPr>
    </w:p>
    <w:p w:rsidR="0090239A" w:rsidRPr="005C30B8" w:rsidRDefault="0090239A" w:rsidP="0090239A">
      <w:pPr>
        <w:tabs>
          <w:tab w:val="left" w:leader="underscore" w:pos="9639"/>
        </w:tabs>
        <w:rPr>
          <w:rFonts w:cs="Arial"/>
          <w:lang w:val="ru-RU"/>
        </w:rPr>
      </w:pPr>
    </w:p>
    <w:p w:rsidR="00953FCB" w:rsidRPr="0090239A" w:rsidRDefault="00953FCB" w:rsidP="00386FD6">
      <w:pPr>
        <w:pStyle w:val="Pienettekstit"/>
        <w:rPr>
          <w:lang w:val="ru-RU"/>
        </w:rPr>
      </w:pPr>
    </w:p>
    <w:p w:rsidR="00953FCB" w:rsidRPr="0090239A" w:rsidRDefault="00953FCB" w:rsidP="00386FD6">
      <w:pPr>
        <w:pStyle w:val="Pienettekstit"/>
        <w:rPr>
          <w:lang w:val="ru-RU"/>
        </w:rPr>
      </w:pPr>
    </w:p>
    <w:p w:rsidR="00953FCB" w:rsidRPr="0090239A" w:rsidRDefault="00953FCB" w:rsidP="00386FD6">
      <w:pPr>
        <w:pStyle w:val="Pienettekstit"/>
        <w:rPr>
          <w:lang w:val="ru-RU"/>
        </w:rPr>
      </w:pPr>
    </w:p>
    <w:p w:rsidR="00953FCB" w:rsidRPr="0090239A" w:rsidRDefault="00953FCB" w:rsidP="00386FD6">
      <w:pPr>
        <w:pStyle w:val="Pienettekstit"/>
        <w:rPr>
          <w:lang w:val="ru-RU"/>
        </w:rPr>
      </w:pPr>
    </w:p>
    <w:p w:rsidR="00953FCB" w:rsidRPr="0090239A" w:rsidRDefault="00953FCB" w:rsidP="00386FD6">
      <w:pPr>
        <w:pStyle w:val="Pienettekstit"/>
        <w:rPr>
          <w:lang w:val="ru-RU"/>
        </w:rPr>
      </w:pPr>
    </w:p>
    <w:p w:rsidR="00953FCB" w:rsidRPr="0090239A" w:rsidRDefault="00953FCB" w:rsidP="00386FD6">
      <w:pPr>
        <w:pStyle w:val="Pienettekstit"/>
        <w:rPr>
          <w:lang w:val="ru-RU"/>
        </w:rPr>
      </w:pPr>
    </w:p>
    <w:p w:rsidR="00953FCB" w:rsidRPr="0090239A" w:rsidRDefault="00953FCB" w:rsidP="00386FD6">
      <w:pPr>
        <w:pStyle w:val="Pienettekstit"/>
        <w:rPr>
          <w:lang w:val="ru-RU"/>
        </w:rPr>
      </w:pPr>
    </w:p>
    <w:p w:rsidR="00953FCB" w:rsidRPr="0090239A" w:rsidRDefault="00953FCB" w:rsidP="00386FD6">
      <w:pPr>
        <w:pStyle w:val="Pienettekstit"/>
        <w:rPr>
          <w:lang w:val="ru-RU"/>
        </w:rPr>
      </w:pPr>
    </w:p>
    <w:p w:rsidR="00953FCB" w:rsidRPr="0090239A" w:rsidRDefault="00953FCB" w:rsidP="00386FD6">
      <w:pPr>
        <w:pStyle w:val="Pienettekstit"/>
        <w:rPr>
          <w:lang w:val="ru-RU"/>
        </w:rPr>
      </w:pPr>
    </w:p>
    <w:p w:rsidR="00A16064" w:rsidRPr="0090239A" w:rsidRDefault="00A16064" w:rsidP="00386FD6">
      <w:pPr>
        <w:pStyle w:val="Pienettekstit"/>
        <w:rPr>
          <w:lang w:val="ru-RU"/>
        </w:rPr>
      </w:pPr>
    </w:p>
    <w:p w:rsidR="00A16064" w:rsidRPr="0090239A" w:rsidRDefault="00A16064" w:rsidP="00386FD6">
      <w:pPr>
        <w:pStyle w:val="Pienettekstit"/>
        <w:rPr>
          <w:lang w:val="ru-RU"/>
        </w:rPr>
      </w:pPr>
    </w:p>
    <w:p w:rsidR="00A16064" w:rsidRPr="0090239A" w:rsidRDefault="00A16064" w:rsidP="00386FD6">
      <w:pPr>
        <w:pStyle w:val="Pienettekstit"/>
        <w:rPr>
          <w:lang w:val="ru-RU"/>
        </w:rPr>
      </w:pPr>
    </w:p>
    <w:p w:rsidR="00A16064" w:rsidRPr="0090239A" w:rsidRDefault="00A16064" w:rsidP="00386FD6">
      <w:pPr>
        <w:pStyle w:val="Pienettekstit"/>
        <w:rPr>
          <w:lang w:val="ru-RU"/>
        </w:rPr>
      </w:pPr>
    </w:p>
    <w:p w:rsidR="001E2885" w:rsidRPr="0090239A" w:rsidRDefault="001E2885" w:rsidP="00386FD6">
      <w:pPr>
        <w:pStyle w:val="Pienettekstit"/>
        <w:rPr>
          <w:lang w:val="ru-RU"/>
        </w:rPr>
      </w:pPr>
    </w:p>
    <w:p w:rsidR="001E2885" w:rsidRPr="0090239A" w:rsidRDefault="001E2885" w:rsidP="00386FD6">
      <w:pPr>
        <w:pStyle w:val="Pienettekstit"/>
        <w:rPr>
          <w:lang w:val="ru-RU"/>
        </w:rPr>
      </w:pPr>
    </w:p>
    <w:p w:rsidR="001E2885" w:rsidRPr="0090239A" w:rsidRDefault="001E2885" w:rsidP="00386FD6">
      <w:pPr>
        <w:pStyle w:val="Pienettekstit"/>
        <w:rPr>
          <w:lang w:val="ru-RU"/>
        </w:rPr>
      </w:pPr>
    </w:p>
    <w:p w:rsidR="001E2885" w:rsidRPr="0090239A" w:rsidRDefault="001E2885" w:rsidP="00386FD6">
      <w:pPr>
        <w:pStyle w:val="Pienettekstit"/>
        <w:rPr>
          <w:lang w:val="ru-RU"/>
        </w:rPr>
      </w:pPr>
    </w:p>
    <w:p w:rsidR="001E2885" w:rsidRPr="0090239A" w:rsidRDefault="001E2885" w:rsidP="00386FD6">
      <w:pPr>
        <w:pStyle w:val="Pienettekstit"/>
        <w:rPr>
          <w:lang w:val="ru-RU"/>
        </w:rPr>
      </w:pPr>
    </w:p>
    <w:p w:rsidR="001E2885" w:rsidRPr="0090239A" w:rsidRDefault="001E2885" w:rsidP="00386FD6">
      <w:pPr>
        <w:pStyle w:val="Pienettekstit"/>
        <w:rPr>
          <w:lang w:val="ru-RU"/>
        </w:rPr>
      </w:pPr>
    </w:p>
    <w:p w:rsidR="001E2885" w:rsidRPr="0090239A" w:rsidRDefault="001E2885" w:rsidP="00386FD6">
      <w:pPr>
        <w:pStyle w:val="Pienettekstit"/>
        <w:rPr>
          <w:lang w:val="ru-RU"/>
        </w:rPr>
      </w:pPr>
    </w:p>
    <w:p w:rsidR="00356CD4" w:rsidRPr="0090239A" w:rsidRDefault="00356CD4" w:rsidP="00386FD6">
      <w:pPr>
        <w:pStyle w:val="Pienettekstit"/>
        <w:rPr>
          <w:lang w:val="ru-RU"/>
        </w:rPr>
      </w:pPr>
    </w:p>
    <w:p w:rsidR="001E2885" w:rsidRPr="0090239A" w:rsidRDefault="001E2885" w:rsidP="00386FD6">
      <w:pPr>
        <w:pStyle w:val="Pienettekstit"/>
        <w:rPr>
          <w:lang w:val="ru-RU"/>
        </w:rPr>
      </w:pPr>
    </w:p>
    <w:p w:rsidR="001E2885" w:rsidRPr="0090239A" w:rsidRDefault="001E2885" w:rsidP="00386FD6">
      <w:pPr>
        <w:pStyle w:val="Pienettekstit"/>
        <w:rPr>
          <w:lang w:val="ru-RU"/>
        </w:rPr>
      </w:pPr>
    </w:p>
    <w:p w:rsidR="001E2885" w:rsidRPr="0090239A" w:rsidRDefault="001E2885" w:rsidP="00386FD6">
      <w:pPr>
        <w:pStyle w:val="Pienettekstit"/>
        <w:rPr>
          <w:lang w:val="ru-RU"/>
        </w:rPr>
      </w:pPr>
    </w:p>
    <w:p w:rsidR="001E2885" w:rsidRPr="0090239A" w:rsidRDefault="001E2885" w:rsidP="00386FD6">
      <w:pPr>
        <w:pStyle w:val="Pienettekstit"/>
        <w:rPr>
          <w:lang w:val="ru-RU"/>
        </w:rPr>
      </w:pPr>
    </w:p>
    <w:p w:rsidR="001E2885" w:rsidRPr="0090239A" w:rsidRDefault="001E2885" w:rsidP="00386FD6">
      <w:pPr>
        <w:pStyle w:val="Pienettekstit"/>
        <w:rPr>
          <w:lang w:val="ru-RU"/>
        </w:rPr>
      </w:pPr>
    </w:p>
    <w:p w:rsidR="001E2885" w:rsidRPr="0090239A" w:rsidRDefault="001E2885" w:rsidP="00386FD6">
      <w:pPr>
        <w:pStyle w:val="Pienettekstit"/>
        <w:rPr>
          <w:lang w:val="ru-RU"/>
        </w:rPr>
      </w:pPr>
    </w:p>
    <w:p w:rsidR="001E2885" w:rsidRPr="0090239A" w:rsidRDefault="001E2885" w:rsidP="00386FD6">
      <w:pPr>
        <w:pStyle w:val="Pienettekstit"/>
        <w:rPr>
          <w:lang w:val="ru-RU"/>
        </w:rPr>
      </w:pPr>
    </w:p>
    <w:p w:rsidR="001E2885" w:rsidRPr="0090239A" w:rsidRDefault="001E2885" w:rsidP="00386FD6">
      <w:pPr>
        <w:pStyle w:val="Pienettekstit"/>
        <w:rPr>
          <w:lang w:val="ru-RU"/>
        </w:rPr>
      </w:pPr>
    </w:p>
    <w:p w:rsidR="00356CD4" w:rsidRPr="0090239A" w:rsidRDefault="00356CD4" w:rsidP="00386FD6">
      <w:pPr>
        <w:pStyle w:val="Pienettekstit"/>
        <w:rPr>
          <w:lang w:val="ru-RU"/>
        </w:rPr>
      </w:pPr>
    </w:p>
    <w:p w:rsidR="008B5D21" w:rsidRPr="0090239A" w:rsidRDefault="008B5D21" w:rsidP="00386FD6">
      <w:pPr>
        <w:pStyle w:val="Pienettekstit"/>
        <w:rPr>
          <w:lang w:val="ru-RU"/>
        </w:rPr>
      </w:pPr>
    </w:p>
    <w:p w:rsidR="008B5D21" w:rsidRPr="0090239A" w:rsidRDefault="008B5D21" w:rsidP="00386FD6">
      <w:pPr>
        <w:pStyle w:val="Pienettekstit"/>
        <w:rPr>
          <w:lang w:val="ru-RU"/>
        </w:rPr>
      </w:pPr>
    </w:p>
    <w:p w:rsidR="00EB5950" w:rsidRPr="0090239A" w:rsidRDefault="00EB5950" w:rsidP="00A16064">
      <w:pPr>
        <w:pStyle w:val="Pienettekstit"/>
        <w:jc w:val="center"/>
        <w:rPr>
          <w:lang w:val="ru-RU"/>
        </w:rPr>
      </w:pPr>
    </w:p>
    <w:p w:rsidR="00EB5950" w:rsidRPr="0090239A" w:rsidRDefault="00EB5950" w:rsidP="00A16064">
      <w:pPr>
        <w:pStyle w:val="Pienettekstit"/>
        <w:jc w:val="center"/>
        <w:rPr>
          <w:lang w:val="ru-RU"/>
        </w:rPr>
      </w:pPr>
    </w:p>
    <w:p w:rsidR="00EB5950" w:rsidRPr="0090239A" w:rsidRDefault="00EB5950" w:rsidP="00A16064">
      <w:pPr>
        <w:pStyle w:val="Pienettekstit"/>
        <w:jc w:val="center"/>
        <w:rPr>
          <w:lang w:val="ru-RU"/>
        </w:rPr>
      </w:pPr>
    </w:p>
    <w:p w:rsidR="00EB5950" w:rsidRPr="0090239A" w:rsidRDefault="00EB5950" w:rsidP="00A16064">
      <w:pPr>
        <w:pStyle w:val="Pienettekstit"/>
        <w:jc w:val="center"/>
        <w:rPr>
          <w:lang w:val="ru-RU"/>
        </w:rPr>
      </w:pPr>
    </w:p>
    <w:p w:rsidR="00EB5950" w:rsidRPr="0090239A" w:rsidRDefault="00EB5950" w:rsidP="00A16064">
      <w:pPr>
        <w:pStyle w:val="Pienettekstit"/>
        <w:jc w:val="center"/>
        <w:rPr>
          <w:lang w:val="ru-RU"/>
        </w:rPr>
      </w:pPr>
    </w:p>
    <w:p w:rsidR="00EB5950" w:rsidRPr="0090239A" w:rsidRDefault="00EB5950" w:rsidP="00A16064">
      <w:pPr>
        <w:pStyle w:val="Pienettekstit"/>
        <w:jc w:val="center"/>
        <w:rPr>
          <w:lang w:val="ru-RU"/>
        </w:rPr>
      </w:pPr>
    </w:p>
    <w:p w:rsidR="00386FD6" w:rsidRPr="00F13BF5" w:rsidRDefault="00F13BF5" w:rsidP="00A16064">
      <w:pPr>
        <w:pStyle w:val="Pienettekstit"/>
        <w:jc w:val="center"/>
        <w:rPr>
          <w:lang w:val="ru-RU"/>
        </w:rPr>
      </w:pPr>
      <w:r>
        <w:rPr>
          <w:lang w:val="ru-RU"/>
        </w:rPr>
        <w:t>С правом на изменения</w:t>
      </w:r>
      <w:r w:rsidR="00D36EF7" w:rsidRPr="00F13BF5">
        <w:rPr>
          <w:lang w:val="ru-RU"/>
        </w:rPr>
        <w:t xml:space="preserve">. </w:t>
      </w:r>
      <w:r w:rsidR="0093253A" w:rsidRPr="00F13BF5">
        <w:rPr>
          <w:lang w:val="ru-RU"/>
        </w:rPr>
        <w:t xml:space="preserve">© </w:t>
      </w:r>
      <w:proofErr w:type="spellStart"/>
      <w:r w:rsidR="00B36C4B">
        <w:t>Nibe</w:t>
      </w:r>
      <w:proofErr w:type="spellEnd"/>
      <w:r w:rsidR="00B36C4B" w:rsidRPr="00F13BF5">
        <w:rPr>
          <w:lang w:val="ru-RU"/>
        </w:rPr>
        <w:t xml:space="preserve"> </w:t>
      </w:r>
      <w:r w:rsidR="00B36C4B">
        <w:t>Ab</w:t>
      </w:r>
      <w:r w:rsidR="00B36C4B" w:rsidRPr="00F13BF5">
        <w:rPr>
          <w:lang w:val="ru-RU"/>
        </w:rPr>
        <w:t xml:space="preserve"> 2013</w:t>
      </w:r>
    </w:p>
    <w:p w:rsidR="009149B4" w:rsidRPr="00F13BF5" w:rsidRDefault="00E0277E" w:rsidP="00A16064">
      <w:pPr>
        <w:pStyle w:val="Pienettekstit"/>
        <w:jc w:val="center"/>
        <w:rPr>
          <w:lang w:val="ru-RU"/>
        </w:rPr>
      </w:pPr>
      <w:r w:rsidRPr="00E0277E">
        <w:t>D</w:t>
      </w:r>
      <w:r w:rsidRPr="00F13BF5">
        <w:rPr>
          <w:lang w:val="ru-RU"/>
        </w:rPr>
        <w:t>101837</w:t>
      </w:r>
      <w:r w:rsidR="009149B4" w:rsidRPr="00F13BF5">
        <w:rPr>
          <w:lang w:val="ru-RU"/>
        </w:rPr>
        <w:t>/1</w:t>
      </w:r>
    </w:p>
    <w:sectPr w:rsidR="009149B4" w:rsidRPr="00F13BF5" w:rsidSect="0004575F">
      <w:footerReference w:type="default" r:id="rId37"/>
      <w:footerReference w:type="first" r:id="rId38"/>
      <w:type w:val="continuous"/>
      <w:pgSz w:w="11906" w:h="16838"/>
      <w:pgMar w:top="1417" w:right="1134" w:bottom="1417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2703" w:rsidRDefault="00DC2703">
      <w:r>
        <w:separator/>
      </w:r>
    </w:p>
  </w:endnote>
  <w:endnote w:type="continuationSeparator" w:id="0">
    <w:p w:rsidR="00DC2703" w:rsidRDefault="00DC27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PDKK E+ Times Te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1AB0" w:rsidRDefault="008171E7" w:rsidP="00974727">
    <w:pPr>
      <w:pStyle w:val="Alatunniste"/>
      <w:framePr w:wrap="around" w:vAnchor="text" w:hAnchor="margin" w:xAlign="right" w:y="1"/>
      <w:rPr>
        <w:rStyle w:val="Sivunumero"/>
      </w:rPr>
    </w:pPr>
    <w:r>
      <w:rPr>
        <w:rStyle w:val="Sivunumero"/>
      </w:rPr>
      <w:fldChar w:fldCharType="begin"/>
    </w:r>
    <w:r w:rsidR="008F1AB0">
      <w:rPr>
        <w:rStyle w:val="Sivunumero"/>
      </w:rPr>
      <w:instrText xml:space="preserve">PAGE  </w:instrText>
    </w:r>
    <w:r>
      <w:rPr>
        <w:rStyle w:val="Sivunumero"/>
      </w:rPr>
      <w:fldChar w:fldCharType="separate"/>
    </w:r>
    <w:r w:rsidR="002820C7">
      <w:rPr>
        <w:rStyle w:val="Sivunumero"/>
        <w:noProof/>
      </w:rPr>
      <w:t>16</w:t>
    </w:r>
    <w:r>
      <w:rPr>
        <w:rStyle w:val="Sivunumero"/>
      </w:rPr>
      <w:fldChar w:fldCharType="end"/>
    </w:r>
  </w:p>
  <w:p w:rsidR="008F1AB0" w:rsidRDefault="008F1AB0" w:rsidP="00971CBF">
    <w:pPr>
      <w:pStyle w:val="Alatunnist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1AB0" w:rsidRPr="00F13BF5" w:rsidRDefault="008F1AB0" w:rsidP="00AD4161">
    <w:pPr>
      <w:pStyle w:val="Alatunniste"/>
      <w:jc w:val="left"/>
      <w:rPr>
        <w:lang w:val="ru-RU"/>
      </w:rPr>
    </w:pPr>
    <w:proofErr w:type="spellStart"/>
    <w:r>
      <w:t>Nibe</w:t>
    </w:r>
    <w:proofErr w:type="spellEnd"/>
    <w:r w:rsidRPr="00F13BF5">
      <w:rPr>
        <w:lang w:val="ru-RU"/>
      </w:rPr>
      <w:t xml:space="preserve"> </w:t>
    </w:r>
    <w:r>
      <w:t>KK</w:t>
    </w:r>
    <w:r w:rsidRPr="00F13BF5">
      <w:rPr>
        <w:lang w:val="ru-RU"/>
      </w:rPr>
      <w:t>-</w:t>
    </w:r>
    <w:r>
      <w:t>WH</w:t>
    </w:r>
    <w:r w:rsidRPr="00F13BF5">
      <w:rPr>
        <w:lang w:val="ru-RU"/>
      </w:rPr>
      <w:t>5 2</w:t>
    </w:r>
    <w:r>
      <w:t>FS</w:t>
    </w:r>
    <w:r>
      <w:ptab w:relativeTo="margin" w:alignment="center" w:leader="none"/>
    </w:r>
    <w:r w:rsidR="00F13BF5">
      <w:rPr>
        <w:lang w:val="ru-RU"/>
      </w:rPr>
      <w:t>Руководство по монтажу и эксплуатации</w:t>
    </w:r>
    <w:r>
      <w:ptab w:relativeTo="margin" w:alignment="right" w:leader="none"/>
    </w:r>
    <w:r w:rsidR="008171E7">
      <w:fldChar w:fldCharType="begin"/>
    </w:r>
    <w:r w:rsidR="008171E7" w:rsidRPr="00F13BF5">
      <w:rPr>
        <w:lang w:val="ru-RU"/>
      </w:rPr>
      <w:instrText xml:space="preserve"> </w:instrText>
    </w:r>
    <w:r w:rsidR="008171E7">
      <w:instrText>PAGE</w:instrText>
    </w:r>
    <w:r w:rsidR="008171E7" w:rsidRPr="00F13BF5">
      <w:rPr>
        <w:lang w:val="ru-RU"/>
      </w:rPr>
      <w:instrText xml:space="preserve">   \* </w:instrText>
    </w:r>
    <w:r w:rsidR="008171E7">
      <w:instrText>MERGEFORMAT</w:instrText>
    </w:r>
    <w:r w:rsidR="008171E7" w:rsidRPr="00F13BF5">
      <w:rPr>
        <w:lang w:val="ru-RU"/>
      </w:rPr>
      <w:instrText xml:space="preserve"> </w:instrText>
    </w:r>
    <w:r w:rsidR="008171E7">
      <w:fldChar w:fldCharType="separate"/>
    </w:r>
    <w:r w:rsidR="00BC1583" w:rsidRPr="00BC1583">
      <w:rPr>
        <w:noProof/>
        <w:lang w:val="ru-RU"/>
      </w:rPr>
      <w:t>11</w:t>
    </w:r>
    <w:r w:rsidR="008171E7"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1AB0" w:rsidRDefault="008F1AB0" w:rsidP="00AD4161">
    <w:pPr>
      <w:pStyle w:val="Alatunniste"/>
      <w:jc w:val="right"/>
    </w:pPr>
  </w:p>
  <w:p w:rsidR="008F1AB0" w:rsidRDefault="008F1AB0">
    <w:pPr>
      <w:pStyle w:val="Alatunnist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1AB0" w:rsidRPr="00F13BF5" w:rsidRDefault="008F1AB0" w:rsidP="0076731A">
    <w:pPr>
      <w:pStyle w:val="Alatunniste"/>
      <w:jc w:val="right"/>
      <w:rPr>
        <w:lang w:val="ru-RU"/>
      </w:rPr>
    </w:pPr>
    <w:proofErr w:type="spellStart"/>
    <w:r>
      <w:t>Nibe</w:t>
    </w:r>
    <w:proofErr w:type="spellEnd"/>
    <w:r w:rsidRPr="00F13BF5">
      <w:rPr>
        <w:lang w:val="ru-RU"/>
      </w:rPr>
      <w:t xml:space="preserve"> </w:t>
    </w:r>
    <w:r>
      <w:t>KK</w:t>
    </w:r>
    <w:r w:rsidRPr="00F13BF5">
      <w:rPr>
        <w:lang w:val="ru-RU"/>
      </w:rPr>
      <w:t>-</w:t>
    </w:r>
    <w:r>
      <w:t>WH</w:t>
    </w:r>
    <w:r w:rsidRPr="00F13BF5">
      <w:rPr>
        <w:lang w:val="ru-RU"/>
      </w:rPr>
      <w:t>5 2</w:t>
    </w:r>
    <w:r>
      <w:t>FS</w:t>
    </w:r>
    <w:r>
      <w:ptab w:relativeTo="margin" w:alignment="center" w:leader="none"/>
    </w:r>
    <w:r w:rsidR="00F13BF5">
      <w:rPr>
        <w:lang w:val="ru-RU"/>
      </w:rPr>
      <w:t>Руководство по монтажу и эксплуатации</w:t>
    </w:r>
    <w:r w:rsidRPr="00F13BF5">
      <w:rPr>
        <w:lang w:val="ru-RU"/>
      </w:rPr>
      <w:t xml:space="preserve"> </w:t>
    </w:r>
    <w:r>
      <w:ptab w:relativeTo="margin" w:alignment="right" w:leader="none"/>
    </w:r>
    <w:r w:rsidR="008171E7">
      <w:fldChar w:fldCharType="begin"/>
    </w:r>
    <w:r w:rsidR="008171E7" w:rsidRPr="00F13BF5">
      <w:rPr>
        <w:lang w:val="ru-RU"/>
      </w:rPr>
      <w:instrText xml:space="preserve"> </w:instrText>
    </w:r>
    <w:r w:rsidR="008171E7">
      <w:instrText>PAGE</w:instrText>
    </w:r>
    <w:r w:rsidR="008171E7" w:rsidRPr="00F13BF5">
      <w:rPr>
        <w:lang w:val="ru-RU"/>
      </w:rPr>
      <w:instrText xml:space="preserve">   \* </w:instrText>
    </w:r>
    <w:r w:rsidR="008171E7">
      <w:instrText>MERGEFORMAT</w:instrText>
    </w:r>
    <w:r w:rsidR="008171E7" w:rsidRPr="00F13BF5">
      <w:rPr>
        <w:lang w:val="ru-RU"/>
      </w:rPr>
      <w:instrText xml:space="preserve"> </w:instrText>
    </w:r>
    <w:r w:rsidR="008171E7">
      <w:fldChar w:fldCharType="separate"/>
    </w:r>
    <w:r w:rsidR="002820C7" w:rsidRPr="002820C7">
      <w:rPr>
        <w:noProof/>
        <w:lang w:val="ru-RU"/>
      </w:rPr>
      <w:t>16</w:t>
    </w:r>
    <w:r w:rsidR="008171E7"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1AB0" w:rsidRPr="00F13BF5" w:rsidRDefault="008F1AB0" w:rsidP="008B5D21">
    <w:pPr>
      <w:pStyle w:val="Alatunniste"/>
      <w:rPr>
        <w:lang w:val="ru-RU"/>
      </w:rPr>
    </w:pPr>
    <w:proofErr w:type="spellStart"/>
    <w:r>
      <w:t>Nibe</w:t>
    </w:r>
    <w:proofErr w:type="spellEnd"/>
    <w:r w:rsidRPr="00F13BF5">
      <w:rPr>
        <w:lang w:val="ru-RU"/>
      </w:rPr>
      <w:t xml:space="preserve"> </w:t>
    </w:r>
    <w:r>
      <w:t>KK</w:t>
    </w:r>
    <w:r w:rsidRPr="00F13BF5">
      <w:rPr>
        <w:lang w:val="ru-RU"/>
      </w:rPr>
      <w:t>-</w:t>
    </w:r>
    <w:r>
      <w:t>WH</w:t>
    </w:r>
    <w:r w:rsidRPr="00F13BF5">
      <w:rPr>
        <w:lang w:val="ru-RU"/>
      </w:rPr>
      <w:t>5 2</w:t>
    </w:r>
    <w:r>
      <w:t>FS</w:t>
    </w:r>
    <w:r w:rsidRPr="00F13BF5">
      <w:rPr>
        <w:lang w:val="ru-RU"/>
      </w:rPr>
      <w:tab/>
    </w:r>
    <w:r w:rsidR="00F13BF5">
      <w:rPr>
        <w:lang w:val="ru-RU"/>
      </w:rPr>
      <w:t>Руководство по монтажу и эксплуатации</w:t>
    </w:r>
    <w:r w:rsidRPr="00F13BF5">
      <w:rPr>
        <w:lang w:val="ru-RU"/>
      </w:rPr>
      <w:tab/>
    </w:r>
    <w:r w:rsidR="008171E7">
      <w:fldChar w:fldCharType="begin"/>
    </w:r>
    <w:r w:rsidR="008171E7">
      <w:instrText>PAGE</w:instrText>
    </w:r>
    <w:r w:rsidR="008171E7" w:rsidRPr="00F13BF5">
      <w:rPr>
        <w:lang w:val="ru-RU"/>
      </w:rPr>
      <w:instrText xml:space="preserve">   \* </w:instrText>
    </w:r>
    <w:r w:rsidR="008171E7">
      <w:instrText>MERGEFORMAT</w:instrText>
    </w:r>
    <w:r w:rsidR="008171E7">
      <w:fldChar w:fldCharType="separate"/>
    </w:r>
    <w:r w:rsidR="00BC1583" w:rsidRPr="00BC1583">
      <w:rPr>
        <w:noProof/>
        <w:lang w:val="ru-RU"/>
      </w:rPr>
      <w:t>15</w:t>
    </w:r>
    <w:r w:rsidR="008171E7"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24720310"/>
      <w:docPartObj>
        <w:docPartGallery w:val="Page Numbers (Bottom of Page)"/>
        <w:docPartUnique/>
      </w:docPartObj>
    </w:sdtPr>
    <w:sdtEndPr/>
    <w:sdtContent>
      <w:p w:rsidR="008F1AB0" w:rsidRDefault="008F1AB0" w:rsidP="007A4E66">
        <w:pPr>
          <w:pStyle w:val="Alatunniste"/>
          <w:jc w:val="right"/>
        </w:pPr>
        <w:proofErr w:type="spellStart"/>
        <w:r>
          <w:t>Nibe</w:t>
        </w:r>
        <w:proofErr w:type="spellEnd"/>
        <w:r>
          <w:t xml:space="preserve"> KK-WH5 HP</w:t>
        </w:r>
        <w:r>
          <w:tab/>
          <w:t>Asennus- ja käyttöohje</w:t>
        </w:r>
        <w:r>
          <w:tab/>
        </w:r>
        <w:r w:rsidR="00DC2703">
          <w:fldChar w:fldCharType="begin"/>
        </w:r>
        <w:r w:rsidR="00DC2703">
          <w:instrText>PAGE   \* MERGEFORMAT</w:instrText>
        </w:r>
        <w:r w:rsidR="00DC2703">
          <w:fldChar w:fldCharType="separate"/>
        </w:r>
        <w:r w:rsidR="002820C7">
          <w:rPr>
            <w:noProof/>
          </w:rPr>
          <w:t>16</w:t>
        </w:r>
        <w:r w:rsidR="00DC2703">
          <w:rPr>
            <w:noProof/>
          </w:rPr>
          <w:fldChar w:fldCharType="end"/>
        </w:r>
      </w:p>
    </w:sdtContent>
  </w:sdt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1AB0" w:rsidRPr="001E2885" w:rsidRDefault="008F1AB0" w:rsidP="001E2885">
    <w:pPr>
      <w:pStyle w:val="Alatunniste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1AB0" w:rsidRDefault="008F1AB0" w:rsidP="007A4E66">
    <w:pPr>
      <w:pStyle w:val="Alatunniste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2703" w:rsidRDefault="00DC2703">
      <w:r>
        <w:separator/>
      </w:r>
    </w:p>
  </w:footnote>
  <w:footnote w:type="continuationSeparator" w:id="0">
    <w:p w:rsidR="00DC2703" w:rsidRDefault="00DC27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D3296"/>
    <w:multiLevelType w:val="hybridMultilevel"/>
    <w:tmpl w:val="514C6026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9D3850"/>
    <w:multiLevelType w:val="hybridMultilevel"/>
    <w:tmpl w:val="0358A69E"/>
    <w:lvl w:ilvl="0" w:tplc="12907A1C">
      <w:start w:val="1"/>
      <w:numFmt w:val="decimal"/>
      <w:lvlText w:val="%1."/>
      <w:lvlJc w:val="left"/>
      <w:pPr>
        <w:ind w:left="1665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2385" w:hanging="360"/>
      </w:pPr>
    </w:lvl>
    <w:lvl w:ilvl="2" w:tplc="040B001B" w:tentative="1">
      <w:start w:val="1"/>
      <w:numFmt w:val="lowerRoman"/>
      <w:lvlText w:val="%3."/>
      <w:lvlJc w:val="right"/>
      <w:pPr>
        <w:ind w:left="3105" w:hanging="180"/>
      </w:pPr>
    </w:lvl>
    <w:lvl w:ilvl="3" w:tplc="040B000F" w:tentative="1">
      <w:start w:val="1"/>
      <w:numFmt w:val="decimal"/>
      <w:lvlText w:val="%4."/>
      <w:lvlJc w:val="left"/>
      <w:pPr>
        <w:ind w:left="3825" w:hanging="360"/>
      </w:pPr>
    </w:lvl>
    <w:lvl w:ilvl="4" w:tplc="040B0019" w:tentative="1">
      <w:start w:val="1"/>
      <w:numFmt w:val="lowerLetter"/>
      <w:lvlText w:val="%5."/>
      <w:lvlJc w:val="left"/>
      <w:pPr>
        <w:ind w:left="4545" w:hanging="360"/>
      </w:pPr>
    </w:lvl>
    <w:lvl w:ilvl="5" w:tplc="040B001B" w:tentative="1">
      <w:start w:val="1"/>
      <w:numFmt w:val="lowerRoman"/>
      <w:lvlText w:val="%6."/>
      <w:lvlJc w:val="right"/>
      <w:pPr>
        <w:ind w:left="5265" w:hanging="180"/>
      </w:pPr>
    </w:lvl>
    <w:lvl w:ilvl="6" w:tplc="040B000F" w:tentative="1">
      <w:start w:val="1"/>
      <w:numFmt w:val="decimal"/>
      <w:lvlText w:val="%7."/>
      <w:lvlJc w:val="left"/>
      <w:pPr>
        <w:ind w:left="5985" w:hanging="360"/>
      </w:pPr>
    </w:lvl>
    <w:lvl w:ilvl="7" w:tplc="040B0019" w:tentative="1">
      <w:start w:val="1"/>
      <w:numFmt w:val="lowerLetter"/>
      <w:lvlText w:val="%8."/>
      <w:lvlJc w:val="left"/>
      <w:pPr>
        <w:ind w:left="6705" w:hanging="360"/>
      </w:pPr>
    </w:lvl>
    <w:lvl w:ilvl="8" w:tplc="040B001B" w:tentative="1">
      <w:start w:val="1"/>
      <w:numFmt w:val="lowerRoman"/>
      <w:lvlText w:val="%9."/>
      <w:lvlJc w:val="right"/>
      <w:pPr>
        <w:ind w:left="7425" w:hanging="180"/>
      </w:pPr>
    </w:lvl>
  </w:abstractNum>
  <w:abstractNum w:abstractNumId="2">
    <w:nsid w:val="083B5FBA"/>
    <w:multiLevelType w:val="hybridMultilevel"/>
    <w:tmpl w:val="125830FE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611B23"/>
    <w:multiLevelType w:val="hybridMultilevel"/>
    <w:tmpl w:val="08F61856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D4A5A18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AB10F0"/>
    <w:multiLevelType w:val="hybridMultilevel"/>
    <w:tmpl w:val="3238D8BE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BA7E58"/>
    <w:multiLevelType w:val="hybridMultilevel"/>
    <w:tmpl w:val="08949AC2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FB2B21"/>
    <w:multiLevelType w:val="hybridMultilevel"/>
    <w:tmpl w:val="E342D8F0"/>
    <w:lvl w:ilvl="0" w:tplc="AB240BA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0B6F55"/>
    <w:multiLevelType w:val="hybridMultilevel"/>
    <w:tmpl w:val="5A225388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E214CCA"/>
    <w:multiLevelType w:val="multilevel"/>
    <w:tmpl w:val="1F685AFC"/>
    <w:lvl w:ilvl="0">
      <w:start w:val="1"/>
      <w:numFmt w:val="decimal"/>
      <w:pStyle w:val="Otsikko1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cs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ascii="Arial" w:hAnsi="Arial" w:hint="default"/>
        <w:b/>
        <w:i w:val="0"/>
        <w:sz w:val="3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Otsikko4"/>
      <w:lvlText w:val="%1.%2.%3.%4"/>
      <w:lvlJc w:val="left"/>
      <w:pPr>
        <w:tabs>
          <w:tab w:val="num" w:pos="864"/>
        </w:tabs>
        <w:ind w:left="864" w:hanging="864"/>
      </w:pPr>
      <w:rPr>
        <w:rFonts w:ascii="Arial" w:hAnsi="Arial" w:hint="default"/>
        <w:b/>
        <w:i w:val="0"/>
        <w:sz w:val="24"/>
      </w:rPr>
    </w:lvl>
    <w:lvl w:ilvl="4">
      <w:start w:val="1"/>
      <w:numFmt w:val="decimal"/>
      <w:pStyle w:val="Otsikko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Otsikko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Otsikko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Otsikko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Otsikko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9">
    <w:nsid w:val="0F8E7B82"/>
    <w:multiLevelType w:val="hybridMultilevel"/>
    <w:tmpl w:val="5726B6BA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1A927A7"/>
    <w:multiLevelType w:val="hybridMultilevel"/>
    <w:tmpl w:val="9AB6C6CA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3153C43"/>
    <w:multiLevelType w:val="hybridMultilevel"/>
    <w:tmpl w:val="01383B78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91E4139"/>
    <w:multiLevelType w:val="hybridMultilevel"/>
    <w:tmpl w:val="3442160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B2756ED"/>
    <w:multiLevelType w:val="hybridMultilevel"/>
    <w:tmpl w:val="5394DCCC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CBC1306"/>
    <w:multiLevelType w:val="hybridMultilevel"/>
    <w:tmpl w:val="A3A6B702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01F7758"/>
    <w:multiLevelType w:val="hybridMultilevel"/>
    <w:tmpl w:val="514C6026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0286473"/>
    <w:multiLevelType w:val="hybridMultilevel"/>
    <w:tmpl w:val="D3309234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06C056E"/>
    <w:multiLevelType w:val="hybridMultilevel"/>
    <w:tmpl w:val="58A62CFA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0824BFA"/>
    <w:multiLevelType w:val="hybridMultilevel"/>
    <w:tmpl w:val="4BD6B84E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2042D25"/>
    <w:multiLevelType w:val="hybridMultilevel"/>
    <w:tmpl w:val="4FD8670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3802AC7"/>
    <w:multiLevelType w:val="hybridMultilevel"/>
    <w:tmpl w:val="048EFB44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43074F3"/>
    <w:multiLevelType w:val="hybridMultilevel"/>
    <w:tmpl w:val="5E72B1A4"/>
    <w:lvl w:ilvl="0" w:tplc="CB02AE96">
      <w:start w:val="1"/>
      <w:numFmt w:val="bullet"/>
      <w:lvlText w:val="-"/>
      <w:lvlJc w:val="left"/>
      <w:pPr>
        <w:ind w:left="1668" w:hanging="360"/>
      </w:pPr>
      <w:rPr>
        <w:rFonts w:ascii="Times New Roman" w:eastAsia="Times New Roman" w:hAnsi="Times New Roman" w:cs="Times New Roman" w:hint="default"/>
      </w:rPr>
    </w:lvl>
    <w:lvl w:ilvl="1" w:tplc="040B0003" w:tentative="1">
      <w:start w:val="1"/>
      <w:numFmt w:val="bullet"/>
      <w:lvlText w:val="o"/>
      <w:lvlJc w:val="left"/>
      <w:pPr>
        <w:ind w:left="2388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8" w:hanging="360"/>
      </w:pPr>
      <w:rPr>
        <w:rFonts w:ascii="Wingdings" w:hAnsi="Wingdings" w:hint="default"/>
      </w:rPr>
    </w:lvl>
  </w:abstractNum>
  <w:abstractNum w:abstractNumId="22">
    <w:nsid w:val="274D6563"/>
    <w:multiLevelType w:val="hybridMultilevel"/>
    <w:tmpl w:val="55A0630A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955551E"/>
    <w:multiLevelType w:val="hybridMultilevel"/>
    <w:tmpl w:val="56103A24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AF07BF1"/>
    <w:multiLevelType w:val="hybridMultilevel"/>
    <w:tmpl w:val="4C04BD86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B8D0C33"/>
    <w:multiLevelType w:val="hybridMultilevel"/>
    <w:tmpl w:val="44641BF4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C0C7D10"/>
    <w:multiLevelType w:val="hybridMultilevel"/>
    <w:tmpl w:val="22FC9718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C3E1121"/>
    <w:multiLevelType w:val="hybridMultilevel"/>
    <w:tmpl w:val="ED8461E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F440BFF"/>
    <w:multiLevelType w:val="hybridMultilevel"/>
    <w:tmpl w:val="91808294"/>
    <w:lvl w:ilvl="0" w:tplc="5F86F116">
      <w:start w:val="1"/>
      <w:numFmt w:val="decimal"/>
      <w:pStyle w:val="Luettelo2"/>
      <w:lvlText w:val="%1."/>
      <w:lvlJc w:val="left"/>
      <w:pPr>
        <w:tabs>
          <w:tab w:val="num" w:pos="504"/>
        </w:tabs>
        <w:ind w:left="504" w:hanging="3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4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33341782"/>
    <w:multiLevelType w:val="hybridMultilevel"/>
    <w:tmpl w:val="BA0619A4"/>
    <w:lvl w:ilvl="0" w:tplc="CBFE4A2A">
      <w:start w:val="1"/>
      <w:numFmt w:val="decimal"/>
      <w:lvlText w:val="%1."/>
      <w:lvlJc w:val="left"/>
      <w:pPr>
        <w:ind w:left="1665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2385" w:hanging="360"/>
      </w:pPr>
    </w:lvl>
    <w:lvl w:ilvl="2" w:tplc="040B001B" w:tentative="1">
      <w:start w:val="1"/>
      <w:numFmt w:val="lowerRoman"/>
      <w:lvlText w:val="%3."/>
      <w:lvlJc w:val="right"/>
      <w:pPr>
        <w:ind w:left="3105" w:hanging="180"/>
      </w:pPr>
    </w:lvl>
    <w:lvl w:ilvl="3" w:tplc="040B000F" w:tentative="1">
      <w:start w:val="1"/>
      <w:numFmt w:val="decimal"/>
      <w:lvlText w:val="%4."/>
      <w:lvlJc w:val="left"/>
      <w:pPr>
        <w:ind w:left="3825" w:hanging="360"/>
      </w:pPr>
    </w:lvl>
    <w:lvl w:ilvl="4" w:tplc="040B0019" w:tentative="1">
      <w:start w:val="1"/>
      <w:numFmt w:val="lowerLetter"/>
      <w:lvlText w:val="%5."/>
      <w:lvlJc w:val="left"/>
      <w:pPr>
        <w:ind w:left="4545" w:hanging="360"/>
      </w:pPr>
    </w:lvl>
    <w:lvl w:ilvl="5" w:tplc="040B001B" w:tentative="1">
      <w:start w:val="1"/>
      <w:numFmt w:val="lowerRoman"/>
      <w:lvlText w:val="%6."/>
      <w:lvlJc w:val="right"/>
      <w:pPr>
        <w:ind w:left="5265" w:hanging="180"/>
      </w:pPr>
    </w:lvl>
    <w:lvl w:ilvl="6" w:tplc="040B000F" w:tentative="1">
      <w:start w:val="1"/>
      <w:numFmt w:val="decimal"/>
      <w:lvlText w:val="%7."/>
      <w:lvlJc w:val="left"/>
      <w:pPr>
        <w:ind w:left="5985" w:hanging="360"/>
      </w:pPr>
    </w:lvl>
    <w:lvl w:ilvl="7" w:tplc="040B0019" w:tentative="1">
      <w:start w:val="1"/>
      <w:numFmt w:val="lowerLetter"/>
      <w:lvlText w:val="%8."/>
      <w:lvlJc w:val="left"/>
      <w:pPr>
        <w:ind w:left="6705" w:hanging="360"/>
      </w:pPr>
    </w:lvl>
    <w:lvl w:ilvl="8" w:tplc="040B001B" w:tentative="1">
      <w:start w:val="1"/>
      <w:numFmt w:val="lowerRoman"/>
      <w:lvlText w:val="%9."/>
      <w:lvlJc w:val="right"/>
      <w:pPr>
        <w:ind w:left="7425" w:hanging="180"/>
      </w:pPr>
    </w:lvl>
  </w:abstractNum>
  <w:abstractNum w:abstractNumId="30">
    <w:nsid w:val="3CAD79BB"/>
    <w:multiLevelType w:val="hybridMultilevel"/>
    <w:tmpl w:val="CFA0DEB2"/>
    <w:lvl w:ilvl="0" w:tplc="B0868A4A">
      <w:start w:val="1"/>
      <w:numFmt w:val="bullet"/>
      <w:pStyle w:val="Luettelo"/>
      <w:lvlText w:val="▪"/>
      <w:lvlJc w:val="left"/>
      <w:pPr>
        <w:tabs>
          <w:tab w:val="num" w:pos="360"/>
        </w:tabs>
        <w:ind w:left="360" w:hanging="216"/>
      </w:pPr>
      <w:rPr>
        <w:rFonts w:ascii="Times New Roman" w:hAnsi="Times New Roman" w:cs="Times New Roman" w:hint="default"/>
        <w:b w:val="0"/>
        <w:i w:val="0"/>
        <w:color w:val="auto"/>
        <w:sz w:val="24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3E8B2CDC"/>
    <w:multiLevelType w:val="hybridMultilevel"/>
    <w:tmpl w:val="93F0D35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560244F"/>
    <w:multiLevelType w:val="hybridMultilevel"/>
    <w:tmpl w:val="0A64F0CA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681071B"/>
    <w:multiLevelType w:val="hybridMultilevel"/>
    <w:tmpl w:val="81622FB8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AEF6B16"/>
    <w:multiLevelType w:val="hybridMultilevel"/>
    <w:tmpl w:val="0F0EDCAA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B303DFB"/>
    <w:multiLevelType w:val="hybridMultilevel"/>
    <w:tmpl w:val="BBF653D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CB87FB3"/>
    <w:multiLevelType w:val="multilevel"/>
    <w:tmpl w:val="040B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7">
    <w:nsid w:val="4FEC5C2A"/>
    <w:multiLevelType w:val="hybridMultilevel"/>
    <w:tmpl w:val="13085E24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24B5FA2"/>
    <w:multiLevelType w:val="hybridMultilevel"/>
    <w:tmpl w:val="21169386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7285C89"/>
    <w:multiLevelType w:val="hybridMultilevel"/>
    <w:tmpl w:val="65F4A402"/>
    <w:lvl w:ilvl="0" w:tplc="7952A826">
      <w:start w:val="3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77E3DE2"/>
    <w:multiLevelType w:val="hybridMultilevel"/>
    <w:tmpl w:val="8BB88B58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80F6F96"/>
    <w:multiLevelType w:val="hybridMultilevel"/>
    <w:tmpl w:val="59B4C82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F603F5D"/>
    <w:multiLevelType w:val="hybridMultilevel"/>
    <w:tmpl w:val="53A67382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FFC15D2"/>
    <w:multiLevelType w:val="hybridMultilevel"/>
    <w:tmpl w:val="1B42016C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94F3A6C"/>
    <w:multiLevelType w:val="hybridMultilevel"/>
    <w:tmpl w:val="DB8289EA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B2A6D40"/>
    <w:multiLevelType w:val="hybridMultilevel"/>
    <w:tmpl w:val="2EBEB05C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D4A5A18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3B65001"/>
    <w:multiLevelType w:val="hybridMultilevel"/>
    <w:tmpl w:val="4AC4CC3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43C60FE"/>
    <w:multiLevelType w:val="hybridMultilevel"/>
    <w:tmpl w:val="661CB7AE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593476D"/>
    <w:multiLevelType w:val="hybridMultilevel"/>
    <w:tmpl w:val="A336CD10"/>
    <w:lvl w:ilvl="0" w:tplc="DA3CE6C4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>
    <w:nsid w:val="794760F5"/>
    <w:multiLevelType w:val="hybridMultilevel"/>
    <w:tmpl w:val="6BA2A1BC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A945576"/>
    <w:multiLevelType w:val="hybridMultilevel"/>
    <w:tmpl w:val="6AD84EA4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B053341"/>
    <w:multiLevelType w:val="hybridMultilevel"/>
    <w:tmpl w:val="E3A25BEE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C67514A"/>
    <w:multiLevelType w:val="hybridMultilevel"/>
    <w:tmpl w:val="382AED1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0"/>
  </w:num>
  <w:num w:numId="3">
    <w:abstractNumId w:val="28"/>
  </w:num>
  <w:num w:numId="4">
    <w:abstractNumId w:val="36"/>
  </w:num>
  <w:num w:numId="5">
    <w:abstractNumId w:val="49"/>
  </w:num>
  <w:num w:numId="6">
    <w:abstractNumId w:val="9"/>
  </w:num>
  <w:num w:numId="7">
    <w:abstractNumId w:val="3"/>
  </w:num>
  <w:num w:numId="8">
    <w:abstractNumId w:val="45"/>
  </w:num>
  <w:num w:numId="9">
    <w:abstractNumId w:val="52"/>
  </w:num>
  <w:num w:numId="10">
    <w:abstractNumId w:val="33"/>
  </w:num>
  <w:num w:numId="11">
    <w:abstractNumId w:val="23"/>
  </w:num>
  <w:num w:numId="12">
    <w:abstractNumId w:val="11"/>
  </w:num>
  <w:num w:numId="13">
    <w:abstractNumId w:val="42"/>
  </w:num>
  <w:num w:numId="14">
    <w:abstractNumId w:val="10"/>
  </w:num>
  <w:num w:numId="15">
    <w:abstractNumId w:val="22"/>
  </w:num>
  <w:num w:numId="16">
    <w:abstractNumId w:val="37"/>
  </w:num>
  <w:num w:numId="17">
    <w:abstractNumId w:val="7"/>
  </w:num>
  <w:num w:numId="18">
    <w:abstractNumId w:val="38"/>
  </w:num>
  <w:num w:numId="19">
    <w:abstractNumId w:val="51"/>
  </w:num>
  <w:num w:numId="20">
    <w:abstractNumId w:val="17"/>
  </w:num>
  <w:num w:numId="21">
    <w:abstractNumId w:val="5"/>
  </w:num>
  <w:num w:numId="22">
    <w:abstractNumId w:val="15"/>
  </w:num>
  <w:num w:numId="23">
    <w:abstractNumId w:val="41"/>
  </w:num>
  <w:num w:numId="24">
    <w:abstractNumId w:val="35"/>
  </w:num>
  <w:num w:numId="25">
    <w:abstractNumId w:val="46"/>
  </w:num>
  <w:num w:numId="26">
    <w:abstractNumId w:val="43"/>
  </w:num>
  <w:num w:numId="27">
    <w:abstractNumId w:val="50"/>
  </w:num>
  <w:num w:numId="28">
    <w:abstractNumId w:val="0"/>
  </w:num>
  <w:num w:numId="29">
    <w:abstractNumId w:val="13"/>
  </w:num>
  <w:num w:numId="30">
    <w:abstractNumId w:val="47"/>
  </w:num>
  <w:num w:numId="31">
    <w:abstractNumId w:val="26"/>
  </w:num>
  <w:num w:numId="32">
    <w:abstractNumId w:val="27"/>
  </w:num>
  <w:num w:numId="33">
    <w:abstractNumId w:val="18"/>
  </w:num>
  <w:num w:numId="34">
    <w:abstractNumId w:val="29"/>
  </w:num>
  <w:num w:numId="35">
    <w:abstractNumId w:val="1"/>
  </w:num>
  <w:num w:numId="36">
    <w:abstractNumId w:val="31"/>
  </w:num>
  <w:num w:numId="37">
    <w:abstractNumId w:val="48"/>
  </w:num>
  <w:num w:numId="38">
    <w:abstractNumId w:val="40"/>
  </w:num>
  <w:num w:numId="39">
    <w:abstractNumId w:val="19"/>
  </w:num>
  <w:num w:numId="40">
    <w:abstractNumId w:val="14"/>
  </w:num>
  <w:num w:numId="41">
    <w:abstractNumId w:val="4"/>
  </w:num>
  <w:num w:numId="42">
    <w:abstractNumId w:val="2"/>
  </w:num>
  <w:num w:numId="43">
    <w:abstractNumId w:val="25"/>
  </w:num>
  <w:num w:numId="44">
    <w:abstractNumId w:val="44"/>
  </w:num>
  <w:num w:numId="45">
    <w:abstractNumId w:val="24"/>
  </w:num>
  <w:num w:numId="46">
    <w:abstractNumId w:val="20"/>
  </w:num>
  <w:num w:numId="47">
    <w:abstractNumId w:val="32"/>
  </w:num>
  <w:num w:numId="48">
    <w:abstractNumId w:val="12"/>
  </w:num>
  <w:num w:numId="49">
    <w:abstractNumId w:val="34"/>
  </w:num>
  <w:num w:numId="50">
    <w:abstractNumId w:val="16"/>
  </w:num>
  <w:num w:numId="51">
    <w:abstractNumId w:val="6"/>
  </w:num>
  <w:num w:numId="52">
    <w:abstractNumId w:val="21"/>
  </w:num>
  <w:num w:numId="53">
    <w:abstractNumId w:val="39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1304"/>
  <w:autoHyphenation/>
  <w:hyphenationZone w:val="425"/>
  <w:drawingGridHorizontalSpacing w:val="120"/>
  <w:displayHorizontalDrawingGridEvery w:val="2"/>
  <w:characterSpacingControl w:val="doNotCompress"/>
  <w:hdrShapeDefaults>
    <o:shapedefaults v:ext="edit" spidmax="2049" fillcolor="none [3212]" strokecolor="none [3213]">
      <v:fill color="none [3212]"/>
      <v:stroke color="none [3213]"/>
      <o:colormru v:ext="edit" colors="black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28D4"/>
    <w:rsid w:val="00007326"/>
    <w:rsid w:val="00011D47"/>
    <w:rsid w:val="00014395"/>
    <w:rsid w:val="000147E4"/>
    <w:rsid w:val="0001660D"/>
    <w:rsid w:val="000170DF"/>
    <w:rsid w:val="00022691"/>
    <w:rsid w:val="000233E7"/>
    <w:rsid w:val="00026263"/>
    <w:rsid w:val="00026462"/>
    <w:rsid w:val="00031BB3"/>
    <w:rsid w:val="0003441E"/>
    <w:rsid w:val="00034733"/>
    <w:rsid w:val="000351DA"/>
    <w:rsid w:val="00036FA4"/>
    <w:rsid w:val="0004276C"/>
    <w:rsid w:val="00042B5B"/>
    <w:rsid w:val="00043AD1"/>
    <w:rsid w:val="00043E80"/>
    <w:rsid w:val="0004422C"/>
    <w:rsid w:val="0004575F"/>
    <w:rsid w:val="00047175"/>
    <w:rsid w:val="00050F77"/>
    <w:rsid w:val="00051598"/>
    <w:rsid w:val="00052554"/>
    <w:rsid w:val="00052A69"/>
    <w:rsid w:val="00054348"/>
    <w:rsid w:val="00054B02"/>
    <w:rsid w:val="00056CD5"/>
    <w:rsid w:val="00057FDF"/>
    <w:rsid w:val="00060DF7"/>
    <w:rsid w:val="00062000"/>
    <w:rsid w:val="000620D7"/>
    <w:rsid w:val="00062E9C"/>
    <w:rsid w:val="00065DF4"/>
    <w:rsid w:val="000670BB"/>
    <w:rsid w:val="00073180"/>
    <w:rsid w:val="000732F9"/>
    <w:rsid w:val="00074A76"/>
    <w:rsid w:val="00074D05"/>
    <w:rsid w:val="00076309"/>
    <w:rsid w:val="000835F9"/>
    <w:rsid w:val="00084AE7"/>
    <w:rsid w:val="00090E99"/>
    <w:rsid w:val="00091C16"/>
    <w:rsid w:val="000941C5"/>
    <w:rsid w:val="000960AA"/>
    <w:rsid w:val="00097884"/>
    <w:rsid w:val="000A15D4"/>
    <w:rsid w:val="000A2772"/>
    <w:rsid w:val="000A4344"/>
    <w:rsid w:val="000A45EB"/>
    <w:rsid w:val="000B2D4D"/>
    <w:rsid w:val="000B32FA"/>
    <w:rsid w:val="000B551A"/>
    <w:rsid w:val="000B637A"/>
    <w:rsid w:val="000B6739"/>
    <w:rsid w:val="000C0EC7"/>
    <w:rsid w:val="000C202A"/>
    <w:rsid w:val="000C3249"/>
    <w:rsid w:val="000C51BD"/>
    <w:rsid w:val="000C7912"/>
    <w:rsid w:val="000D0236"/>
    <w:rsid w:val="000D29BF"/>
    <w:rsid w:val="000D4B09"/>
    <w:rsid w:val="000D597A"/>
    <w:rsid w:val="000D6E2A"/>
    <w:rsid w:val="000D7EF3"/>
    <w:rsid w:val="000E0260"/>
    <w:rsid w:val="000E1D68"/>
    <w:rsid w:val="000E5D12"/>
    <w:rsid w:val="000E5D64"/>
    <w:rsid w:val="000E6CC9"/>
    <w:rsid w:val="000E6FC4"/>
    <w:rsid w:val="000F21DD"/>
    <w:rsid w:val="000F36A3"/>
    <w:rsid w:val="000F55A6"/>
    <w:rsid w:val="000F58F8"/>
    <w:rsid w:val="000F5D10"/>
    <w:rsid w:val="000F78A6"/>
    <w:rsid w:val="00102B5D"/>
    <w:rsid w:val="00104748"/>
    <w:rsid w:val="0010497E"/>
    <w:rsid w:val="00104EA7"/>
    <w:rsid w:val="00105E24"/>
    <w:rsid w:val="00106C28"/>
    <w:rsid w:val="00107A66"/>
    <w:rsid w:val="00110A71"/>
    <w:rsid w:val="00114E6E"/>
    <w:rsid w:val="0011507A"/>
    <w:rsid w:val="001156D0"/>
    <w:rsid w:val="00117D6C"/>
    <w:rsid w:val="00121CED"/>
    <w:rsid w:val="001273A1"/>
    <w:rsid w:val="001315D3"/>
    <w:rsid w:val="0013206F"/>
    <w:rsid w:val="0013635B"/>
    <w:rsid w:val="0013676B"/>
    <w:rsid w:val="00136BE0"/>
    <w:rsid w:val="00137B0F"/>
    <w:rsid w:val="001406FC"/>
    <w:rsid w:val="001442C0"/>
    <w:rsid w:val="00144D73"/>
    <w:rsid w:val="00146509"/>
    <w:rsid w:val="0014791D"/>
    <w:rsid w:val="001500B5"/>
    <w:rsid w:val="0015045F"/>
    <w:rsid w:val="001512DE"/>
    <w:rsid w:val="00151FF9"/>
    <w:rsid w:val="00152240"/>
    <w:rsid w:val="00157C14"/>
    <w:rsid w:val="00157E53"/>
    <w:rsid w:val="00160C6D"/>
    <w:rsid w:val="00161566"/>
    <w:rsid w:val="00161A06"/>
    <w:rsid w:val="00166822"/>
    <w:rsid w:val="001671EF"/>
    <w:rsid w:val="001675C6"/>
    <w:rsid w:val="0017317E"/>
    <w:rsid w:val="001748A1"/>
    <w:rsid w:val="00174F81"/>
    <w:rsid w:val="001755A8"/>
    <w:rsid w:val="00175B00"/>
    <w:rsid w:val="00176850"/>
    <w:rsid w:val="0017723B"/>
    <w:rsid w:val="001777A2"/>
    <w:rsid w:val="00182FF0"/>
    <w:rsid w:val="001840F7"/>
    <w:rsid w:val="00184535"/>
    <w:rsid w:val="00184817"/>
    <w:rsid w:val="001868B6"/>
    <w:rsid w:val="00192521"/>
    <w:rsid w:val="00194EE9"/>
    <w:rsid w:val="001963B8"/>
    <w:rsid w:val="00196E1C"/>
    <w:rsid w:val="001A1CA9"/>
    <w:rsid w:val="001A2DB6"/>
    <w:rsid w:val="001B125F"/>
    <w:rsid w:val="001B1C05"/>
    <w:rsid w:val="001B1CEE"/>
    <w:rsid w:val="001B1E28"/>
    <w:rsid w:val="001B2255"/>
    <w:rsid w:val="001B2400"/>
    <w:rsid w:val="001C22A4"/>
    <w:rsid w:val="001C3295"/>
    <w:rsid w:val="001C3AF6"/>
    <w:rsid w:val="001C4ACD"/>
    <w:rsid w:val="001C616A"/>
    <w:rsid w:val="001D043A"/>
    <w:rsid w:val="001D076D"/>
    <w:rsid w:val="001D0A65"/>
    <w:rsid w:val="001D20C5"/>
    <w:rsid w:val="001D2880"/>
    <w:rsid w:val="001D3EC3"/>
    <w:rsid w:val="001D69D4"/>
    <w:rsid w:val="001E0E76"/>
    <w:rsid w:val="001E16A3"/>
    <w:rsid w:val="001E17BA"/>
    <w:rsid w:val="001E1F39"/>
    <w:rsid w:val="001E2885"/>
    <w:rsid w:val="001E3EFF"/>
    <w:rsid w:val="001E66D9"/>
    <w:rsid w:val="001F27DB"/>
    <w:rsid w:val="001F6430"/>
    <w:rsid w:val="00202194"/>
    <w:rsid w:val="00202B00"/>
    <w:rsid w:val="00202BB1"/>
    <w:rsid w:val="00203356"/>
    <w:rsid w:val="00205EE2"/>
    <w:rsid w:val="00207D78"/>
    <w:rsid w:val="00210161"/>
    <w:rsid w:val="00212ACC"/>
    <w:rsid w:val="00214A84"/>
    <w:rsid w:val="00214D31"/>
    <w:rsid w:val="00220065"/>
    <w:rsid w:val="00220211"/>
    <w:rsid w:val="00221360"/>
    <w:rsid w:val="00221AA1"/>
    <w:rsid w:val="00221E36"/>
    <w:rsid w:val="00223208"/>
    <w:rsid w:val="00224AEB"/>
    <w:rsid w:val="00225038"/>
    <w:rsid w:val="00225AF7"/>
    <w:rsid w:val="00232F76"/>
    <w:rsid w:val="00243510"/>
    <w:rsid w:val="00244FE1"/>
    <w:rsid w:val="00245127"/>
    <w:rsid w:val="00246878"/>
    <w:rsid w:val="00250102"/>
    <w:rsid w:val="00250C10"/>
    <w:rsid w:val="00251112"/>
    <w:rsid w:val="0025248F"/>
    <w:rsid w:val="0025288D"/>
    <w:rsid w:val="00253545"/>
    <w:rsid w:val="00254DBB"/>
    <w:rsid w:val="00256283"/>
    <w:rsid w:val="00257328"/>
    <w:rsid w:val="002624F9"/>
    <w:rsid w:val="00263573"/>
    <w:rsid w:val="00264403"/>
    <w:rsid w:val="00272888"/>
    <w:rsid w:val="00275D1E"/>
    <w:rsid w:val="00281F9F"/>
    <w:rsid w:val="002820C7"/>
    <w:rsid w:val="002833FA"/>
    <w:rsid w:val="00284517"/>
    <w:rsid w:val="00286024"/>
    <w:rsid w:val="00286948"/>
    <w:rsid w:val="00287603"/>
    <w:rsid w:val="0029408C"/>
    <w:rsid w:val="002A1275"/>
    <w:rsid w:val="002A198E"/>
    <w:rsid w:val="002A52A5"/>
    <w:rsid w:val="002B04F1"/>
    <w:rsid w:val="002B08F8"/>
    <w:rsid w:val="002B2801"/>
    <w:rsid w:val="002B423F"/>
    <w:rsid w:val="002B6302"/>
    <w:rsid w:val="002C04E4"/>
    <w:rsid w:val="002C1A39"/>
    <w:rsid w:val="002C1FA6"/>
    <w:rsid w:val="002C2076"/>
    <w:rsid w:val="002C2CDC"/>
    <w:rsid w:val="002C63D3"/>
    <w:rsid w:val="002D4BDF"/>
    <w:rsid w:val="002D604A"/>
    <w:rsid w:val="002D6A59"/>
    <w:rsid w:val="002D6B6D"/>
    <w:rsid w:val="002D7CA8"/>
    <w:rsid w:val="002E0D04"/>
    <w:rsid w:val="002E2B5A"/>
    <w:rsid w:val="002E43AC"/>
    <w:rsid w:val="002E51A5"/>
    <w:rsid w:val="002E6077"/>
    <w:rsid w:val="002F59C9"/>
    <w:rsid w:val="002F6941"/>
    <w:rsid w:val="003017BB"/>
    <w:rsid w:val="00301D1A"/>
    <w:rsid w:val="003023A2"/>
    <w:rsid w:val="00302BC0"/>
    <w:rsid w:val="003070DE"/>
    <w:rsid w:val="0030748C"/>
    <w:rsid w:val="003076C4"/>
    <w:rsid w:val="00307CA4"/>
    <w:rsid w:val="003109CA"/>
    <w:rsid w:val="00311E94"/>
    <w:rsid w:val="00313D89"/>
    <w:rsid w:val="00314047"/>
    <w:rsid w:val="00314830"/>
    <w:rsid w:val="003148BC"/>
    <w:rsid w:val="00320DFB"/>
    <w:rsid w:val="003210ED"/>
    <w:rsid w:val="003230CA"/>
    <w:rsid w:val="0032437C"/>
    <w:rsid w:val="00325227"/>
    <w:rsid w:val="00327397"/>
    <w:rsid w:val="00330435"/>
    <w:rsid w:val="003307F5"/>
    <w:rsid w:val="00331B9A"/>
    <w:rsid w:val="00332AB7"/>
    <w:rsid w:val="00336A50"/>
    <w:rsid w:val="00337939"/>
    <w:rsid w:val="00337C4B"/>
    <w:rsid w:val="003440E4"/>
    <w:rsid w:val="00344B17"/>
    <w:rsid w:val="00346C61"/>
    <w:rsid w:val="00351CD8"/>
    <w:rsid w:val="00355639"/>
    <w:rsid w:val="0035575F"/>
    <w:rsid w:val="00356CD4"/>
    <w:rsid w:val="0035718D"/>
    <w:rsid w:val="0036149E"/>
    <w:rsid w:val="0036173C"/>
    <w:rsid w:val="00362A62"/>
    <w:rsid w:val="00370003"/>
    <w:rsid w:val="00371664"/>
    <w:rsid w:val="00373ABA"/>
    <w:rsid w:val="00373D6C"/>
    <w:rsid w:val="003749F4"/>
    <w:rsid w:val="0037654D"/>
    <w:rsid w:val="003766C1"/>
    <w:rsid w:val="003778EC"/>
    <w:rsid w:val="003779F8"/>
    <w:rsid w:val="00382F20"/>
    <w:rsid w:val="0038460E"/>
    <w:rsid w:val="003866E2"/>
    <w:rsid w:val="00386FD6"/>
    <w:rsid w:val="003879D4"/>
    <w:rsid w:val="00391013"/>
    <w:rsid w:val="00392D0C"/>
    <w:rsid w:val="00394E1A"/>
    <w:rsid w:val="003961B2"/>
    <w:rsid w:val="00397396"/>
    <w:rsid w:val="003A08E2"/>
    <w:rsid w:val="003A2A53"/>
    <w:rsid w:val="003A5F84"/>
    <w:rsid w:val="003A6DF3"/>
    <w:rsid w:val="003B2162"/>
    <w:rsid w:val="003B495A"/>
    <w:rsid w:val="003B5951"/>
    <w:rsid w:val="003B6003"/>
    <w:rsid w:val="003B7D03"/>
    <w:rsid w:val="003C47D9"/>
    <w:rsid w:val="003C60DD"/>
    <w:rsid w:val="003D094A"/>
    <w:rsid w:val="003D24B0"/>
    <w:rsid w:val="003D4161"/>
    <w:rsid w:val="003D50A0"/>
    <w:rsid w:val="003D5A88"/>
    <w:rsid w:val="003D66D6"/>
    <w:rsid w:val="003D69FB"/>
    <w:rsid w:val="003E25A0"/>
    <w:rsid w:val="003E530E"/>
    <w:rsid w:val="003E69B0"/>
    <w:rsid w:val="003E7747"/>
    <w:rsid w:val="003F1331"/>
    <w:rsid w:val="003F29D6"/>
    <w:rsid w:val="003F2E51"/>
    <w:rsid w:val="003F38F0"/>
    <w:rsid w:val="003F7429"/>
    <w:rsid w:val="00400BCA"/>
    <w:rsid w:val="00401BDC"/>
    <w:rsid w:val="0040259B"/>
    <w:rsid w:val="00403FAC"/>
    <w:rsid w:val="00404222"/>
    <w:rsid w:val="00405F59"/>
    <w:rsid w:val="00406265"/>
    <w:rsid w:val="004108F4"/>
    <w:rsid w:val="00414789"/>
    <w:rsid w:val="004163E3"/>
    <w:rsid w:val="0041726D"/>
    <w:rsid w:val="00423C10"/>
    <w:rsid w:val="004275DA"/>
    <w:rsid w:val="00427CD5"/>
    <w:rsid w:val="00432971"/>
    <w:rsid w:val="00435377"/>
    <w:rsid w:val="00443FD9"/>
    <w:rsid w:val="00444640"/>
    <w:rsid w:val="0044488A"/>
    <w:rsid w:val="0044653A"/>
    <w:rsid w:val="00447C08"/>
    <w:rsid w:val="00452FAB"/>
    <w:rsid w:val="0045427B"/>
    <w:rsid w:val="00455588"/>
    <w:rsid w:val="00456AF7"/>
    <w:rsid w:val="00461C06"/>
    <w:rsid w:val="004649CD"/>
    <w:rsid w:val="00465DD0"/>
    <w:rsid w:val="00465F8C"/>
    <w:rsid w:val="004672CE"/>
    <w:rsid w:val="00472DAA"/>
    <w:rsid w:val="00482AC2"/>
    <w:rsid w:val="00482D42"/>
    <w:rsid w:val="00482E95"/>
    <w:rsid w:val="0049070F"/>
    <w:rsid w:val="00490B6E"/>
    <w:rsid w:val="00490E1A"/>
    <w:rsid w:val="00491646"/>
    <w:rsid w:val="0049227A"/>
    <w:rsid w:val="0049734B"/>
    <w:rsid w:val="004A295A"/>
    <w:rsid w:val="004A2D9D"/>
    <w:rsid w:val="004B0304"/>
    <w:rsid w:val="004B0F41"/>
    <w:rsid w:val="004B12C3"/>
    <w:rsid w:val="004B39B5"/>
    <w:rsid w:val="004B57BC"/>
    <w:rsid w:val="004B6115"/>
    <w:rsid w:val="004B6339"/>
    <w:rsid w:val="004C1401"/>
    <w:rsid w:val="004C1DE0"/>
    <w:rsid w:val="004C3168"/>
    <w:rsid w:val="004C3884"/>
    <w:rsid w:val="004D0679"/>
    <w:rsid w:val="004D3F63"/>
    <w:rsid w:val="004D5737"/>
    <w:rsid w:val="004E10F0"/>
    <w:rsid w:val="004E3CA7"/>
    <w:rsid w:val="004E511C"/>
    <w:rsid w:val="004E72E7"/>
    <w:rsid w:val="004F17B9"/>
    <w:rsid w:val="004F6A59"/>
    <w:rsid w:val="00500CD6"/>
    <w:rsid w:val="00501CB4"/>
    <w:rsid w:val="00504AC6"/>
    <w:rsid w:val="0050625C"/>
    <w:rsid w:val="00506700"/>
    <w:rsid w:val="005079E0"/>
    <w:rsid w:val="00507B18"/>
    <w:rsid w:val="00510B84"/>
    <w:rsid w:val="00515C7F"/>
    <w:rsid w:val="00522789"/>
    <w:rsid w:val="005238EE"/>
    <w:rsid w:val="00524006"/>
    <w:rsid w:val="00524368"/>
    <w:rsid w:val="0052512B"/>
    <w:rsid w:val="00526C79"/>
    <w:rsid w:val="00526D5F"/>
    <w:rsid w:val="00527335"/>
    <w:rsid w:val="00532EC1"/>
    <w:rsid w:val="00544961"/>
    <w:rsid w:val="0054586B"/>
    <w:rsid w:val="005501A7"/>
    <w:rsid w:val="00552779"/>
    <w:rsid w:val="00554057"/>
    <w:rsid w:val="00554591"/>
    <w:rsid w:val="00556105"/>
    <w:rsid w:val="0056252D"/>
    <w:rsid w:val="00564BC8"/>
    <w:rsid w:val="005661C2"/>
    <w:rsid w:val="00566805"/>
    <w:rsid w:val="00570FD3"/>
    <w:rsid w:val="0057247E"/>
    <w:rsid w:val="00572D64"/>
    <w:rsid w:val="0057350F"/>
    <w:rsid w:val="00576C79"/>
    <w:rsid w:val="00580BA6"/>
    <w:rsid w:val="005813F4"/>
    <w:rsid w:val="00582BE4"/>
    <w:rsid w:val="00584966"/>
    <w:rsid w:val="005850B8"/>
    <w:rsid w:val="005875D1"/>
    <w:rsid w:val="00587CBF"/>
    <w:rsid w:val="00591F5C"/>
    <w:rsid w:val="005940E7"/>
    <w:rsid w:val="005945B7"/>
    <w:rsid w:val="00595F9F"/>
    <w:rsid w:val="0059743F"/>
    <w:rsid w:val="005A2940"/>
    <w:rsid w:val="005A3B20"/>
    <w:rsid w:val="005A4EF5"/>
    <w:rsid w:val="005A6CB4"/>
    <w:rsid w:val="005A7CE8"/>
    <w:rsid w:val="005B1810"/>
    <w:rsid w:val="005B1CB8"/>
    <w:rsid w:val="005B3832"/>
    <w:rsid w:val="005B3D03"/>
    <w:rsid w:val="005B4692"/>
    <w:rsid w:val="005B77A3"/>
    <w:rsid w:val="005C0A35"/>
    <w:rsid w:val="005C1CDC"/>
    <w:rsid w:val="005C3112"/>
    <w:rsid w:val="005C3B0E"/>
    <w:rsid w:val="005C5363"/>
    <w:rsid w:val="005C594B"/>
    <w:rsid w:val="005C61D0"/>
    <w:rsid w:val="005C74E9"/>
    <w:rsid w:val="005D263E"/>
    <w:rsid w:val="005D3399"/>
    <w:rsid w:val="005D6D07"/>
    <w:rsid w:val="005D6F3E"/>
    <w:rsid w:val="005D7551"/>
    <w:rsid w:val="005E02B3"/>
    <w:rsid w:val="005E3D8D"/>
    <w:rsid w:val="005E5FC1"/>
    <w:rsid w:val="005F127F"/>
    <w:rsid w:val="005F4E44"/>
    <w:rsid w:val="005F5679"/>
    <w:rsid w:val="005F5951"/>
    <w:rsid w:val="0060168A"/>
    <w:rsid w:val="00603500"/>
    <w:rsid w:val="006035E6"/>
    <w:rsid w:val="00607961"/>
    <w:rsid w:val="006109C6"/>
    <w:rsid w:val="0061276F"/>
    <w:rsid w:val="0061490F"/>
    <w:rsid w:val="00616162"/>
    <w:rsid w:val="006161FB"/>
    <w:rsid w:val="006171FB"/>
    <w:rsid w:val="00623A00"/>
    <w:rsid w:val="0062758C"/>
    <w:rsid w:val="006279F0"/>
    <w:rsid w:val="00627B0E"/>
    <w:rsid w:val="00631903"/>
    <w:rsid w:val="006319DF"/>
    <w:rsid w:val="006321F5"/>
    <w:rsid w:val="006322F5"/>
    <w:rsid w:val="00633ECE"/>
    <w:rsid w:val="00635407"/>
    <w:rsid w:val="00641A4A"/>
    <w:rsid w:val="00641E1E"/>
    <w:rsid w:val="006421BB"/>
    <w:rsid w:val="0064302A"/>
    <w:rsid w:val="00643896"/>
    <w:rsid w:val="00644BE4"/>
    <w:rsid w:val="006475C0"/>
    <w:rsid w:val="00650574"/>
    <w:rsid w:val="006549ED"/>
    <w:rsid w:val="00655888"/>
    <w:rsid w:val="006602D2"/>
    <w:rsid w:val="006604BC"/>
    <w:rsid w:val="00661839"/>
    <w:rsid w:val="00667369"/>
    <w:rsid w:val="00667B85"/>
    <w:rsid w:val="00667F08"/>
    <w:rsid w:val="00671958"/>
    <w:rsid w:val="00673CA3"/>
    <w:rsid w:val="00674EA7"/>
    <w:rsid w:val="0067555A"/>
    <w:rsid w:val="00677010"/>
    <w:rsid w:val="00682089"/>
    <w:rsid w:val="006820F8"/>
    <w:rsid w:val="006832F3"/>
    <w:rsid w:val="00684991"/>
    <w:rsid w:val="00686501"/>
    <w:rsid w:val="00686B57"/>
    <w:rsid w:val="006906A1"/>
    <w:rsid w:val="00690D9E"/>
    <w:rsid w:val="006937E1"/>
    <w:rsid w:val="006A1331"/>
    <w:rsid w:val="006A22C2"/>
    <w:rsid w:val="006A2372"/>
    <w:rsid w:val="006A2909"/>
    <w:rsid w:val="006A2F77"/>
    <w:rsid w:val="006A40EB"/>
    <w:rsid w:val="006A50DD"/>
    <w:rsid w:val="006A649D"/>
    <w:rsid w:val="006B073D"/>
    <w:rsid w:val="006B08C9"/>
    <w:rsid w:val="006B0BBF"/>
    <w:rsid w:val="006B0E19"/>
    <w:rsid w:val="006B1A11"/>
    <w:rsid w:val="006B3800"/>
    <w:rsid w:val="006B384F"/>
    <w:rsid w:val="006B47B8"/>
    <w:rsid w:val="006B62A3"/>
    <w:rsid w:val="006B76E1"/>
    <w:rsid w:val="006B78BD"/>
    <w:rsid w:val="006C079B"/>
    <w:rsid w:val="006C15A4"/>
    <w:rsid w:val="006C184F"/>
    <w:rsid w:val="006C33B8"/>
    <w:rsid w:val="006C5B64"/>
    <w:rsid w:val="006D303E"/>
    <w:rsid w:val="006D46C1"/>
    <w:rsid w:val="006D540A"/>
    <w:rsid w:val="006D6137"/>
    <w:rsid w:val="006D6C2F"/>
    <w:rsid w:val="006D7644"/>
    <w:rsid w:val="006E2162"/>
    <w:rsid w:val="006E2206"/>
    <w:rsid w:val="006E390A"/>
    <w:rsid w:val="006E63D4"/>
    <w:rsid w:val="006E6902"/>
    <w:rsid w:val="006F3698"/>
    <w:rsid w:val="006F61D0"/>
    <w:rsid w:val="00703760"/>
    <w:rsid w:val="00711769"/>
    <w:rsid w:val="00712165"/>
    <w:rsid w:val="00713B82"/>
    <w:rsid w:val="0072354D"/>
    <w:rsid w:val="007240F4"/>
    <w:rsid w:val="00726436"/>
    <w:rsid w:val="00727B01"/>
    <w:rsid w:val="0073027A"/>
    <w:rsid w:val="00730674"/>
    <w:rsid w:val="007313F8"/>
    <w:rsid w:val="00731959"/>
    <w:rsid w:val="00733551"/>
    <w:rsid w:val="00733EB1"/>
    <w:rsid w:val="00734253"/>
    <w:rsid w:val="00737782"/>
    <w:rsid w:val="007422F3"/>
    <w:rsid w:val="0074530F"/>
    <w:rsid w:val="00745A19"/>
    <w:rsid w:val="00745B58"/>
    <w:rsid w:val="007462A2"/>
    <w:rsid w:val="007530DE"/>
    <w:rsid w:val="0075394B"/>
    <w:rsid w:val="00753AD5"/>
    <w:rsid w:val="007562A5"/>
    <w:rsid w:val="00757937"/>
    <w:rsid w:val="00760870"/>
    <w:rsid w:val="0076248E"/>
    <w:rsid w:val="00763288"/>
    <w:rsid w:val="00763DDF"/>
    <w:rsid w:val="007642C1"/>
    <w:rsid w:val="00764EF8"/>
    <w:rsid w:val="00766160"/>
    <w:rsid w:val="0076731A"/>
    <w:rsid w:val="0077000C"/>
    <w:rsid w:val="0077166A"/>
    <w:rsid w:val="00772BB5"/>
    <w:rsid w:val="0077489E"/>
    <w:rsid w:val="007749D0"/>
    <w:rsid w:val="00774D5C"/>
    <w:rsid w:val="0077668D"/>
    <w:rsid w:val="00782CBD"/>
    <w:rsid w:val="007830F8"/>
    <w:rsid w:val="007835E5"/>
    <w:rsid w:val="00785E8F"/>
    <w:rsid w:val="00790251"/>
    <w:rsid w:val="00792048"/>
    <w:rsid w:val="00792D75"/>
    <w:rsid w:val="0079446C"/>
    <w:rsid w:val="0079455E"/>
    <w:rsid w:val="0079579C"/>
    <w:rsid w:val="007962C2"/>
    <w:rsid w:val="00796634"/>
    <w:rsid w:val="00796BC4"/>
    <w:rsid w:val="0079729E"/>
    <w:rsid w:val="007978D0"/>
    <w:rsid w:val="007A33D8"/>
    <w:rsid w:val="007A3EC5"/>
    <w:rsid w:val="007A4E66"/>
    <w:rsid w:val="007A77B1"/>
    <w:rsid w:val="007A7A9D"/>
    <w:rsid w:val="007B0FD6"/>
    <w:rsid w:val="007B2099"/>
    <w:rsid w:val="007B28F5"/>
    <w:rsid w:val="007B7546"/>
    <w:rsid w:val="007C087F"/>
    <w:rsid w:val="007C0A18"/>
    <w:rsid w:val="007C3F02"/>
    <w:rsid w:val="007D4964"/>
    <w:rsid w:val="007D6BBC"/>
    <w:rsid w:val="007D7F61"/>
    <w:rsid w:val="007E057B"/>
    <w:rsid w:val="007E3A1A"/>
    <w:rsid w:val="007E68BE"/>
    <w:rsid w:val="007F0252"/>
    <w:rsid w:val="007F0BE8"/>
    <w:rsid w:val="008013C4"/>
    <w:rsid w:val="00801839"/>
    <w:rsid w:val="00801A39"/>
    <w:rsid w:val="008042F0"/>
    <w:rsid w:val="008047C2"/>
    <w:rsid w:val="00810C1F"/>
    <w:rsid w:val="00811AB4"/>
    <w:rsid w:val="0081295B"/>
    <w:rsid w:val="008155FE"/>
    <w:rsid w:val="008171E7"/>
    <w:rsid w:val="00822FFF"/>
    <w:rsid w:val="00823B33"/>
    <w:rsid w:val="00825666"/>
    <w:rsid w:val="00831B0B"/>
    <w:rsid w:val="0083490B"/>
    <w:rsid w:val="008359E0"/>
    <w:rsid w:val="008360B0"/>
    <w:rsid w:val="00836146"/>
    <w:rsid w:val="00836350"/>
    <w:rsid w:val="008407DD"/>
    <w:rsid w:val="0084397F"/>
    <w:rsid w:val="00843C16"/>
    <w:rsid w:val="00844BD0"/>
    <w:rsid w:val="00856518"/>
    <w:rsid w:val="008604C4"/>
    <w:rsid w:val="00861965"/>
    <w:rsid w:val="00862354"/>
    <w:rsid w:val="008649A9"/>
    <w:rsid w:val="00866716"/>
    <w:rsid w:val="00866E03"/>
    <w:rsid w:val="00873F1D"/>
    <w:rsid w:val="008758DE"/>
    <w:rsid w:val="00875FDB"/>
    <w:rsid w:val="0087759F"/>
    <w:rsid w:val="008775E2"/>
    <w:rsid w:val="00881BBB"/>
    <w:rsid w:val="008846FD"/>
    <w:rsid w:val="00893C7B"/>
    <w:rsid w:val="008968C4"/>
    <w:rsid w:val="008968CC"/>
    <w:rsid w:val="008A5B33"/>
    <w:rsid w:val="008A6A99"/>
    <w:rsid w:val="008B4646"/>
    <w:rsid w:val="008B496B"/>
    <w:rsid w:val="008B5D21"/>
    <w:rsid w:val="008B611D"/>
    <w:rsid w:val="008C0395"/>
    <w:rsid w:val="008C0445"/>
    <w:rsid w:val="008C1119"/>
    <w:rsid w:val="008C2371"/>
    <w:rsid w:val="008C392F"/>
    <w:rsid w:val="008D0DDA"/>
    <w:rsid w:val="008D15C4"/>
    <w:rsid w:val="008D1EF2"/>
    <w:rsid w:val="008D293F"/>
    <w:rsid w:val="008E3953"/>
    <w:rsid w:val="008E40ED"/>
    <w:rsid w:val="008E6E37"/>
    <w:rsid w:val="008E6ED6"/>
    <w:rsid w:val="008E78CC"/>
    <w:rsid w:val="008F110C"/>
    <w:rsid w:val="008F1AB0"/>
    <w:rsid w:val="008F2ECF"/>
    <w:rsid w:val="008F3907"/>
    <w:rsid w:val="008F4139"/>
    <w:rsid w:val="008F4D25"/>
    <w:rsid w:val="008F532F"/>
    <w:rsid w:val="008F6D94"/>
    <w:rsid w:val="008F7ED5"/>
    <w:rsid w:val="009001E9"/>
    <w:rsid w:val="009022B9"/>
    <w:rsid w:val="0090239A"/>
    <w:rsid w:val="00902DA1"/>
    <w:rsid w:val="009057A4"/>
    <w:rsid w:val="00906208"/>
    <w:rsid w:val="00906CEF"/>
    <w:rsid w:val="00907323"/>
    <w:rsid w:val="009106EC"/>
    <w:rsid w:val="00910B52"/>
    <w:rsid w:val="00914169"/>
    <w:rsid w:val="009149B4"/>
    <w:rsid w:val="00920343"/>
    <w:rsid w:val="0092144F"/>
    <w:rsid w:val="0092341F"/>
    <w:rsid w:val="00925FBE"/>
    <w:rsid w:val="00926260"/>
    <w:rsid w:val="00926744"/>
    <w:rsid w:val="009271C6"/>
    <w:rsid w:val="00927826"/>
    <w:rsid w:val="0093253A"/>
    <w:rsid w:val="009371F1"/>
    <w:rsid w:val="0093771D"/>
    <w:rsid w:val="00940CA6"/>
    <w:rsid w:val="00941A49"/>
    <w:rsid w:val="009428E5"/>
    <w:rsid w:val="009438AE"/>
    <w:rsid w:val="00945777"/>
    <w:rsid w:val="00945B78"/>
    <w:rsid w:val="009475C8"/>
    <w:rsid w:val="00951A95"/>
    <w:rsid w:val="00953FCB"/>
    <w:rsid w:val="00955737"/>
    <w:rsid w:val="00956334"/>
    <w:rsid w:val="00957834"/>
    <w:rsid w:val="0096279E"/>
    <w:rsid w:val="00964B63"/>
    <w:rsid w:val="00965552"/>
    <w:rsid w:val="00965750"/>
    <w:rsid w:val="009670DB"/>
    <w:rsid w:val="009675B2"/>
    <w:rsid w:val="00967F01"/>
    <w:rsid w:val="009710AF"/>
    <w:rsid w:val="0097145F"/>
    <w:rsid w:val="00971CBF"/>
    <w:rsid w:val="00972E61"/>
    <w:rsid w:val="00973611"/>
    <w:rsid w:val="00974727"/>
    <w:rsid w:val="009762A2"/>
    <w:rsid w:val="009766D4"/>
    <w:rsid w:val="00982E12"/>
    <w:rsid w:val="00993174"/>
    <w:rsid w:val="00994DF7"/>
    <w:rsid w:val="009955CF"/>
    <w:rsid w:val="009969DC"/>
    <w:rsid w:val="009A363E"/>
    <w:rsid w:val="009A453F"/>
    <w:rsid w:val="009A521E"/>
    <w:rsid w:val="009A6392"/>
    <w:rsid w:val="009A68AD"/>
    <w:rsid w:val="009A79AD"/>
    <w:rsid w:val="009B0E19"/>
    <w:rsid w:val="009B303A"/>
    <w:rsid w:val="009B317B"/>
    <w:rsid w:val="009B43AC"/>
    <w:rsid w:val="009B4970"/>
    <w:rsid w:val="009B6A2D"/>
    <w:rsid w:val="009B6CF3"/>
    <w:rsid w:val="009B7398"/>
    <w:rsid w:val="009C0E86"/>
    <w:rsid w:val="009C33A1"/>
    <w:rsid w:val="009C388E"/>
    <w:rsid w:val="009C52B0"/>
    <w:rsid w:val="009D093A"/>
    <w:rsid w:val="009D10C4"/>
    <w:rsid w:val="009D2261"/>
    <w:rsid w:val="009D5FEA"/>
    <w:rsid w:val="009D6B80"/>
    <w:rsid w:val="009D7916"/>
    <w:rsid w:val="009E06D8"/>
    <w:rsid w:val="009E2878"/>
    <w:rsid w:val="009E3236"/>
    <w:rsid w:val="009E3F1C"/>
    <w:rsid w:val="009E4CD4"/>
    <w:rsid w:val="009F0D89"/>
    <w:rsid w:val="009F5E39"/>
    <w:rsid w:val="009F62A8"/>
    <w:rsid w:val="00A0205B"/>
    <w:rsid w:val="00A06B29"/>
    <w:rsid w:val="00A10B45"/>
    <w:rsid w:val="00A147E5"/>
    <w:rsid w:val="00A16064"/>
    <w:rsid w:val="00A236F4"/>
    <w:rsid w:val="00A23AC9"/>
    <w:rsid w:val="00A23F5D"/>
    <w:rsid w:val="00A245B8"/>
    <w:rsid w:val="00A2474A"/>
    <w:rsid w:val="00A24FA5"/>
    <w:rsid w:val="00A272C5"/>
    <w:rsid w:val="00A3042D"/>
    <w:rsid w:val="00A319E6"/>
    <w:rsid w:val="00A3255B"/>
    <w:rsid w:val="00A32689"/>
    <w:rsid w:val="00A32773"/>
    <w:rsid w:val="00A34369"/>
    <w:rsid w:val="00A34DCF"/>
    <w:rsid w:val="00A36B07"/>
    <w:rsid w:val="00A40509"/>
    <w:rsid w:val="00A41DDA"/>
    <w:rsid w:val="00A46BF3"/>
    <w:rsid w:val="00A50EA0"/>
    <w:rsid w:val="00A5171E"/>
    <w:rsid w:val="00A542E8"/>
    <w:rsid w:val="00A5670F"/>
    <w:rsid w:val="00A61B1B"/>
    <w:rsid w:val="00A62542"/>
    <w:rsid w:val="00A6544E"/>
    <w:rsid w:val="00A65C58"/>
    <w:rsid w:val="00A65EB9"/>
    <w:rsid w:val="00A676BD"/>
    <w:rsid w:val="00A70BD0"/>
    <w:rsid w:val="00A713B1"/>
    <w:rsid w:val="00A719BB"/>
    <w:rsid w:val="00A71FA1"/>
    <w:rsid w:val="00A74024"/>
    <w:rsid w:val="00A74867"/>
    <w:rsid w:val="00A74B99"/>
    <w:rsid w:val="00A759A3"/>
    <w:rsid w:val="00A76398"/>
    <w:rsid w:val="00A76596"/>
    <w:rsid w:val="00A7673D"/>
    <w:rsid w:val="00A8157A"/>
    <w:rsid w:val="00A82B29"/>
    <w:rsid w:val="00A83E53"/>
    <w:rsid w:val="00A871EF"/>
    <w:rsid w:val="00A87E79"/>
    <w:rsid w:val="00A90983"/>
    <w:rsid w:val="00A925C8"/>
    <w:rsid w:val="00A926BE"/>
    <w:rsid w:val="00A93C0B"/>
    <w:rsid w:val="00A95A6A"/>
    <w:rsid w:val="00A977C3"/>
    <w:rsid w:val="00AA0249"/>
    <w:rsid w:val="00AA1940"/>
    <w:rsid w:val="00AA46FC"/>
    <w:rsid w:val="00AA4B98"/>
    <w:rsid w:val="00AB4E87"/>
    <w:rsid w:val="00AB6DF1"/>
    <w:rsid w:val="00AB795E"/>
    <w:rsid w:val="00AC580F"/>
    <w:rsid w:val="00AC604E"/>
    <w:rsid w:val="00AD011C"/>
    <w:rsid w:val="00AD0731"/>
    <w:rsid w:val="00AD2A4E"/>
    <w:rsid w:val="00AD4161"/>
    <w:rsid w:val="00AD463D"/>
    <w:rsid w:val="00AD4925"/>
    <w:rsid w:val="00AD4F95"/>
    <w:rsid w:val="00AD629F"/>
    <w:rsid w:val="00AE2151"/>
    <w:rsid w:val="00AE28CF"/>
    <w:rsid w:val="00AE3568"/>
    <w:rsid w:val="00AE422B"/>
    <w:rsid w:val="00AE5C7C"/>
    <w:rsid w:val="00AE6412"/>
    <w:rsid w:val="00AF39B6"/>
    <w:rsid w:val="00AF479B"/>
    <w:rsid w:val="00AF4D6E"/>
    <w:rsid w:val="00AF6A0F"/>
    <w:rsid w:val="00B01A2E"/>
    <w:rsid w:val="00B021DF"/>
    <w:rsid w:val="00B02450"/>
    <w:rsid w:val="00B037EE"/>
    <w:rsid w:val="00B1006D"/>
    <w:rsid w:val="00B13F1C"/>
    <w:rsid w:val="00B14B6B"/>
    <w:rsid w:val="00B15800"/>
    <w:rsid w:val="00B23411"/>
    <w:rsid w:val="00B24449"/>
    <w:rsid w:val="00B27075"/>
    <w:rsid w:val="00B313DF"/>
    <w:rsid w:val="00B32107"/>
    <w:rsid w:val="00B322E8"/>
    <w:rsid w:val="00B32399"/>
    <w:rsid w:val="00B351A7"/>
    <w:rsid w:val="00B36C4B"/>
    <w:rsid w:val="00B4019F"/>
    <w:rsid w:val="00B41E09"/>
    <w:rsid w:val="00B422FE"/>
    <w:rsid w:val="00B43F0F"/>
    <w:rsid w:val="00B510F0"/>
    <w:rsid w:val="00B526D0"/>
    <w:rsid w:val="00B54DF1"/>
    <w:rsid w:val="00B56E1D"/>
    <w:rsid w:val="00B6133D"/>
    <w:rsid w:val="00B629FE"/>
    <w:rsid w:val="00B6474C"/>
    <w:rsid w:val="00B65942"/>
    <w:rsid w:val="00B66AFA"/>
    <w:rsid w:val="00B67371"/>
    <w:rsid w:val="00B71608"/>
    <w:rsid w:val="00B74B50"/>
    <w:rsid w:val="00B74F23"/>
    <w:rsid w:val="00B754BE"/>
    <w:rsid w:val="00B76395"/>
    <w:rsid w:val="00B77000"/>
    <w:rsid w:val="00B815B5"/>
    <w:rsid w:val="00B84D73"/>
    <w:rsid w:val="00B86631"/>
    <w:rsid w:val="00B87FF3"/>
    <w:rsid w:val="00B90F2C"/>
    <w:rsid w:val="00B916F1"/>
    <w:rsid w:val="00B9389D"/>
    <w:rsid w:val="00B93D3E"/>
    <w:rsid w:val="00B96859"/>
    <w:rsid w:val="00B96D8C"/>
    <w:rsid w:val="00B97ECD"/>
    <w:rsid w:val="00BA09B6"/>
    <w:rsid w:val="00BA1307"/>
    <w:rsid w:val="00BB0F7D"/>
    <w:rsid w:val="00BB10F3"/>
    <w:rsid w:val="00BB3284"/>
    <w:rsid w:val="00BB6815"/>
    <w:rsid w:val="00BC1583"/>
    <w:rsid w:val="00BC1C15"/>
    <w:rsid w:val="00BC2187"/>
    <w:rsid w:val="00BC5236"/>
    <w:rsid w:val="00BC614F"/>
    <w:rsid w:val="00BD1E5D"/>
    <w:rsid w:val="00BD3D9C"/>
    <w:rsid w:val="00BD41E8"/>
    <w:rsid w:val="00BD42F6"/>
    <w:rsid w:val="00BD4ECD"/>
    <w:rsid w:val="00BD50CE"/>
    <w:rsid w:val="00BD7231"/>
    <w:rsid w:val="00BD75A8"/>
    <w:rsid w:val="00BE1D4D"/>
    <w:rsid w:val="00BE3089"/>
    <w:rsid w:val="00BE36B1"/>
    <w:rsid w:val="00BE73DA"/>
    <w:rsid w:val="00BF173C"/>
    <w:rsid w:val="00BF2748"/>
    <w:rsid w:val="00BF38D8"/>
    <w:rsid w:val="00BF4686"/>
    <w:rsid w:val="00BF59D9"/>
    <w:rsid w:val="00C005A5"/>
    <w:rsid w:val="00C02DE1"/>
    <w:rsid w:val="00C04D92"/>
    <w:rsid w:val="00C104FA"/>
    <w:rsid w:val="00C12371"/>
    <w:rsid w:val="00C12C8B"/>
    <w:rsid w:val="00C16A57"/>
    <w:rsid w:val="00C20069"/>
    <w:rsid w:val="00C20294"/>
    <w:rsid w:val="00C2538D"/>
    <w:rsid w:val="00C27464"/>
    <w:rsid w:val="00C27BA2"/>
    <w:rsid w:val="00C30F8C"/>
    <w:rsid w:val="00C3230E"/>
    <w:rsid w:val="00C32BC5"/>
    <w:rsid w:val="00C32CF6"/>
    <w:rsid w:val="00C40D87"/>
    <w:rsid w:val="00C4161F"/>
    <w:rsid w:val="00C45EEE"/>
    <w:rsid w:val="00C46546"/>
    <w:rsid w:val="00C54690"/>
    <w:rsid w:val="00C56090"/>
    <w:rsid w:val="00C57669"/>
    <w:rsid w:val="00C578FB"/>
    <w:rsid w:val="00C6554B"/>
    <w:rsid w:val="00C7168E"/>
    <w:rsid w:val="00C7360A"/>
    <w:rsid w:val="00C747F1"/>
    <w:rsid w:val="00C75ADF"/>
    <w:rsid w:val="00C76575"/>
    <w:rsid w:val="00C771E0"/>
    <w:rsid w:val="00C829AA"/>
    <w:rsid w:val="00C82E5B"/>
    <w:rsid w:val="00C83F96"/>
    <w:rsid w:val="00C8469B"/>
    <w:rsid w:val="00C84D62"/>
    <w:rsid w:val="00C91999"/>
    <w:rsid w:val="00C91BE0"/>
    <w:rsid w:val="00C928AE"/>
    <w:rsid w:val="00C936CB"/>
    <w:rsid w:val="00C9441B"/>
    <w:rsid w:val="00C952C8"/>
    <w:rsid w:val="00C96083"/>
    <w:rsid w:val="00C97343"/>
    <w:rsid w:val="00C9760C"/>
    <w:rsid w:val="00C97758"/>
    <w:rsid w:val="00C9778E"/>
    <w:rsid w:val="00CA126C"/>
    <w:rsid w:val="00CA3C16"/>
    <w:rsid w:val="00CA679F"/>
    <w:rsid w:val="00CA68C8"/>
    <w:rsid w:val="00CA71B4"/>
    <w:rsid w:val="00CA771A"/>
    <w:rsid w:val="00CA79DC"/>
    <w:rsid w:val="00CA79E8"/>
    <w:rsid w:val="00CB18F7"/>
    <w:rsid w:val="00CB25A6"/>
    <w:rsid w:val="00CB2DAD"/>
    <w:rsid w:val="00CB2F6A"/>
    <w:rsid w:val="00CB4A8B"/>
    <w:rsid w:val="00CB5A50"/>
    <w:rsid w:val="00CC472A"/>
    <w:rsid w:val="00CC51A0"/>
    <w:rsid w:val="00CC75C4"/>
    <w:rsid w:val="00CC7C43"/>
    <w:rsid w:val="00CD13D8"/>
    <w:rsid w:val="00CD1CB1"/>
    <w:rsid w:val="00CD225E"/>
    <w:rsid w:val="00CD31BF"/>
    <w:rsid w:val="00CD3268"/>
    <w:rsid w:val="00CD7471"/>
    <w:rsid w:val="00CE2A95"/>
    <w:rsid w:val="00CE4370"/>
    <w:rsid w:val="00CE6011"/>
    <w:rsid w:val="00CF4A31"/>
    <w:rsid w:val="00CF6436"/>
    <w:rsid w:val="00CF7DA4"/>
    <w:rsid w:val="00D057E4"/>
    <w:rsid w:val="00D11884"/>
    <w:rsid w:val="00D134C4"/>
    <w:rsid w:val="00D1363A"/>
    <w:rsid w:val="00D142E5"/>
    <w:rsid w:val="00D1484D"/>
    <w:rsid w:val="00D1513B"/>
    <w:rsid w:val="00D17343"/>
    <w:rsid w:val="00D22FAA"/>
    <w:rsid w:val="00D23711"/>
    <w:rsid w:val="00D25479"/>
    <w:rsid w:val="00D30FBB"/>
    <w:rsid w:val="00D352CD"/>
    <w:rsid w:val="00D36EF7"/>
    <w:rsid w:val="00D401C9"/>
    <w:rsid w:val="00D42927"/>
    <w:rsid w:val="00D4728D"/>
    <w:rsid w:val="00D5418B"/>
    <w:rsid w:val="00D558B3"/>
    <w:rsid w:val="00D5676E"/>
    <w:rsid w:val="00D570F2"/>
    <w:rsid w:val="00D64B44"/>
    <w:rsid w:val="00D67961"/>
    <w:rsid w:val="00D716FA"/>
    <w:rsid w:val="00D71EB1"/>
    <w:rsid w:val="00D7289C"/>
    <w:rsid w:val="00D7345C"/>
    <w:rsid w:val="00D758EE"/>
    <w:rsid w:val="00D75F8B"/>
    <w:rsid w:val="00D767D3"/>
    <w:rsid w:val="00D767F1"/>
    <w:rsid w:val="00D77E0A"/>
    <w:rsid w:val="00D81768"/>
    <w:rsid w:val="00D832C8"/>
    <w:rsid w:val="00D8432E"/>
    <w:rsid w:val="00D84B96"/>
    <w:rsid w:val="00D851D3"/>
    <w:rsid w:val="00D8598A"/>
    <w:rsid w:val="00D91365"/>
    <w:rsid w:val="00D91CA3"/>
    <w:rsid w:val="00D92824"/>
    <w:rsid w:val="00D9303D"/>
    <w:rsid w:val="00D94700"/>
    <w:rsid w:val="00D96E5D"/>
    <w:rsid w:val="00DA07C0"/>
    <w:rsid w:val="00DA7447"/>
    <w:rsid w:val="00DB088E"/>
    <w:rsid w:val="00DB0CEF"/>
    <w:rsid w:val="00DB302B"/>
    <w:rsid w:val="00DB6893"/>
    <w:rsid w:val="00DB7B7B"/>
    <w:rsid w:val="00DC08F9"/>
    <w:rsid w:val="00DC0BD1"/>
    <w:rsid w:val="00DC1332"/>
    <w:rsid w:val="00DC2703"/>
    <w:rsid w:val="00DC48B4"/>
    <w:rsid w:val="00DC595E"/>
    <w:rsid w:val="00DD19D1"/>
    <w:rsid w:val="00DD1FDC"/>
    <w:rsid w:val="00DD2585"/>
    <w:rsid w:val="00DD740C"/>
    <w:rsid w:val="00DD779B"/>
    <w:rsid w:val="00DE1957"/>
    <w:rsid w:val="00DE460C"/>
    <w:rsid w:val="00DE4B16"/>
    <w:rsid w:val="00DE53CE"/>
    <w:rsid w:val="00DE53F0"/>
    <w:rsid w:val="00DF1057"/>
    <w:rsid w:val="00DF188F"/>
    <w:rsid w:val="00DF2341"/>
    <w:rsid w:val="00DF3C4D"/>
    <w:rsid w:val="00DF5B41"/>
    <w:rsid w:val="00DF5C30"/>
    <w:rsid w:val="00DF7D00"/>
    <w:rsid w:val="00E00475"/>
    <w:rsid w:val="00E014F1"/>
    <w:rsid w:val="00E0244F"/>
    <w:rsid w:val="00E0277E"/>
    <w:rsid w:val="00E046BA"/>
    <w:rsid w:val="00E05138"/>
    <w:rsid w:val="00E05409"/>
    <w:rsid w:val="00E1096F"/>
    <w:rsid w:val="00E10BBD"/>
    <w:rsid w:val="00E11C90"/>
    <w:rsid w:val="00E13478"/>
    <w:rsid w:val="00E21284"/>
    <w:rsid w:val="00E23245"/>
    <w:rsid w:val="00E23894"/>
    <w:rsid w:val="00E24477"/>
    <w:rsid w:val="00E266A8"/>
    <w:rsid w:val="00E32F3A"/>
    <w:rsid w:val="00E35682"/>
    <w:rsid w:val="00E36EF8"/>
    <w:rsid w:val="00E4030D"/>
    <w:rsid w:val="00E42E01"/>
    <w:rsid w:val="00E43B5F"/>
    <w:rsid w:val="00E472CE"/>
    <w:rsid w:val="00E520B6"/>
    <w:rsid w:val="00E54157"/>
    <w:rsid w:val="00E57C9A"/>
    <w:rsid w:val="00E601BD"/>
    <w:rsid w:val="00E615C7"/>
    <w:rsid w:val="00E6329D"/>
    <w:rsid w:val="00E664FF"/>
    <w:rsid w:val="00E6683C"/>
    <w:rsid w:val="00E7405E"/>
    <w:rsid w:val="00E77FA9"/>
    <w:rsid w:val="00E807C2"/>
    <w:rsid w:val="00E82A3A"/>
    <w:rsid w:val="00E82DBE"/>
    <w:rsid w:val="00E84C2B"/>
    <w:rsid w:val="00E85258"/>
    <w:rsid w:val="00E866AE"/>
    <w:rsid w:val="00E874D5"/>
    <w:rsid w:val="00E87B53"/>
    <w:rsid w:val="00E904D8"/>
    <w:rsid w:val="00E922D3"/>
    <w:rsid w:val="00E92ACD"/>
    <w:rsid w:val="00E952DB"/>
    <w:rsid w:val="00E95A7F"/>
    <w:rsid w:val="00E9730D"/>
    <w:rsid w:val="00EA04A3"/>
    <w:rsid w:val="00EA367C"/>
    <w:rsid w:val="00EA4007"/>
    <w:rsid w:val="00EB40A2"/>
    <w:rsid w:val="00EB4B48"/>
    <w:rsid w:val="00EB5950"/>
    <w:rsid w:val="00EB5EB4"/>
    <w:rsid w:val="00EB6151"/>
    <w:rsid w:val="00EC01EA"/>
    <w:rsid w:val="00EC5FA3"/>
    <w:rsid w:val="00ED0123"/>
    <w:rsid w:val="00ED0D70"/>
    <w:rsid w:val="00EE1AD9"/>
    <w:rsid w:val="00EE2B44"/>
    <w:rsid w:val="00EE5376"/>
    <w:rsid w:val="00EE7460"/>
    <w:rsid w:val="00EF02B7"/>
    <w:rsid w:val="00EF1120"/>
    <w:rsid w:val="00EF2050"/>
    <w:rsid w:val="00EF2CC1"/>
    <w:rsid w:val="00EF310C"/>
    <w:rsid w:val="00EF3152"/>
    <w:rsid w:val="00EF3EB0"/>
    <w:rsid w:val="00EF54F4"/>
    <w:rsid w:val="00EF7579"/>
    <w:rsid w:val="00F003A7"/>
    <w:rsid w:val="00F00785"/>
    <w:rsid w:val="00F01F4E"/>
    <w:rsid w:val="00F0273C"/>
    <w:rsid w:val="00F02D4F"/>
    <w:rsid w:val="00F03B86"/>
    <w:rsid w:val="00F04874"/>
    <w:rsid w:val="00F070D2"/>
    <w:rsid w:val="00F0745B"/>
    <w:rsid w:val="00F13BF5"/>
    <w:rsid w:val="00F15E46"/>
    <w:rsid w:val="00F224B2"/>
    <w:rsid w:val="00F22A05"/>
    <w:rsid w:val="00F25B03"/>
    <w:rsid w:val="00F32018"/>
    <w:rsid w:val="00F34B4E"/>
    <w:rsid w:val="00F350F3"/>
    <w:rsid w:val="00F35596"/>
    <w:rsid w:val="00F42772"/>
    <w:rsid w:val="00F428A8"/>
    <w:rsid w:val="00F46116"/>
    <w:rsid w:val="00F528D4"/>
    <w:rsid w:val="00F52B04"/>
    <w:rsid w:val="00F55147"/>
    <w:rsid w:val="00F57A9A"/>
    <w:rsid w:val="00F57E00"/>
    <w:rsid w:val="00F63526"/>
    <w:rsid w:val="00F63D65"/>
    <w:rsid w:val="00F659D1"/>
    <w:rsid w:val="00F67E84"/>
    <w:rsid w:val="00F7116A"/>
    <w:rsid w:val="00F722FA"/>
    <w:rsid w:val="00F72516"/>
    <w:rsid w:val="00F72A86"/>
    <w:rsid w:val="00F73A48"/>
    <w:rsid w:val="00F741C6"/>
    <w:rsid w:val="00F74377"/>
    <w:rsid w:val="00F74981"/>
    <w:rsid w:val="00F76AD3"/>
    <w:rsid w:val="00F76B7C"/>
    <w:rsid w:val="00F77B8A"/>
    <w:rsid w:val="00F81218"/>
    <w:rsid w:val="00F8146D"/>
    <w:rsid w:val="00F81F4E"/>
    <w:rsid w:val="00F8307D"/>
    <w:rsid w:val="00F835B1"/>
    <w:rsid w:val="00F87AD1"/>
    <w:rsid w:val="00F87D83"/>
    <w:rsid w:val="00F90D6E"/>
    <w:rsid w:val="00F911E3"/>
    <w:rsid w:val="00F91D76"/>
    <w:rsid w:val="00F929E0"/>
    <w:rsid w:val="00F97385"/>
    <w:rsid w:val="00FA3370"/>
    <w:rsid w:val="00FA3444"/>
    <w:rsid w:val="00FA3D8B"/>
    <w:rsid w:val="00FA4186"/>
    <w:rsid w:val="00FA64C1"/>
    <w:rsid w:val="00FB11E9"/>
    <w:rsid w:val="00FB4F06"/>
    <w:rsid w:val="00FB5D8F"/>
    <w:rsid w:val="00FB692E"/>
    <w:rsid w:val="00FC27D8"/>
    <w:rsid w:val="00FC5F8E"/>
    <w:rsid w:val="00FD5BA2"/>
    <w:rsid w:val="00FD729C"/>
    <w:rsid w:val="00FE084C"/>
    <w:rsid w:val="00FE1890"/>
    <w:rsid w:val="00FE1970"/>
    <w:rsid w:val="00FE4631"/>
    <w:rsid w:val="00FE66A5"/>
    <w:rsid w:val="00FE76A0"/>
    <w:rsid w:val="00FE7E7A"/>
    <w:rsid w:val="00FF51E5"/>
    <w:rsid w:val="00FF5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 fillcolor="none [3212]" strokecolor="none [3213]">
      <v:fill color="none [3212]"/>
      <v:stroke color="none [3213]"/>
      <o:colormru v:ext="edit" colors="black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qFormat="1"/>
    <w:lsdException w:name="Subtitle" w:qFormat="1"/>
    <w:lsdException w:name="Hyperlink" w:uiPriority="99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ali">
    <w:name w:val="Normal"/>
    <w:qFormat/>
    <w:rsid w:val="0001660D"/>
    <w:pPr>
      <w:tabs>
        <w:tab w:val="left" w:pos="400"/>
      </w:tabs>
      <w:spacing w:before="120" w:after="120"/>
      <w:jc w:val="both"/>
    </w:pPr>
    <w:rPr>
      <w:color w:val="000000"/>
      <w:sz w:val="24"/>
      <w:szCs w:val="24"/>
    </w:rPr>
  </w:style>
  <w:style w:type="paragraph" w:styleId="Otsikko1">
    <w:name w:val="heading 1"/>
    <w:basedOn w:val="Normaali"/>
    <w:next w:val="Normaali"/>
    <w:link w:val="Otsikko1Char"/>
    <w:autoRedefine/>
    <w:qFormat/>
    <w:rsid w:val="00B815B5"/>
    <w:pPr>
      <w:keepNext/>
      <w:numPr>
        <w:numId w:val="1"/>
      </w:numPr>
      <w:shd w:val="clear" w:color="auto" w:fill="E0E0E0"/>
      <w:spacing w:before="360"/>
      <w:jc w:val="left"/>
      <w:outlineLvl w:val="0"/>
    </w:pPr>
    <w:rPr>
      <w:rFonts w:ascii="Arial" w:hAnsi="Arial" w:cs="Arial"/>
      <w:b/>
      <w:bCs/>
      <w:kern w:val="32"/>
      <w:sz w:val="36"/>
      <w:szCs w:val="32"/>
    </w:rPr>
  </w:style>
  <w:style w:type="paragraph" w:styleId="Otsikko2">
    <w:name w:val="heading 2"/>
    <w:basedOn w:val="Normaali"/>
    <w:next w:val="Normaali"/>
    <w:autoRedefine/>
    <w:qFormat/>
    <w:rsid w:val="00757937"/>
    <w:pPr>
      <w:keepNext/>
      <w:tabs>
        <w:tab w:val="left" w:pos="426"/>
      </w:tabs>
      <w:spacing w:before="360"/>
      <w:jc w:val="left"/>
      <w:outlineLvl w:val="1"/>
    </w:pPr>
    <w:rPr>
      <w:rFonts w:ascii="Arial" w:hAnsi="Arial" w:cs="Arial"/>
      <w:b/>
      <w:bCs/>
      <w:iCs/>
      <w:sz w:val="28"/>
      <w:szCs w:val="28"/>
    </w:rPr>
  </w:style>
  <w:style w:type="paragraph" w:styleId="Otsikko3">
    <w:name w:val="heading 3"/>
    <w:basedOn w:val="Normaali"/>
    <w:next w:val="Normaali"/>
    <w:qFormat/>
    <w:rsid w:val="008C2371"/>
    <w:pPr>
      <w:keepNext/>
      <w:tabs>
        <w:tab w:val="left" w:pos="0"/>
      </w:tabs>
      <w:spacing w:before="360"/>
      <w:jc w:val="left"/>
      <w:outlineLvl w:val="2"/>
    </w:pPr>
    <w:rPr>
      <w:rFonts w:ascii="Arial" w:hAnsi="Arial" w:cs="Arial"/>
      <w:b/>
      <w:bCs/>
      <w:sz w:val="28"/>
      <w:szCs w:val="26"/>
    </w:rPr>
  </w:style>
  <w:style w:type="paragraph" w:styleId="Otsikko4">
    <w:name w:val="heading 4"/>
    <w:basedOn w:val="Otsikko3"/>
    <w:next w:val="Normaali"/>
    <w:qFormat/>
    <w:rsid w:val="00C96083"/>
    <w:pPr>
      <w:numPr>
        <w:ilvl w:val="3"/>
        <w:numId w:val="1"/>
      </w:numPr>
      <w:outlineLvl w:val="3"/>
    </w:pPr>
    <w:rPr>
      <w:bCs w:val="0"/>
      <w:sz w:val="24"/>
      <w:szCs w:val="28"/>
    </w:rPr>
  </w:style>
  <w:style w:type="paragraph" w:styleId="Otsikko5">
    <w:name w:val="heading 5"/>
    <w:basedOn w:val="Normaali"/>
    <w:next w:val="Normaali"/>
    <w:qFormat/>
    <w:rsid w:val="00DD19D1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Otsikko6">
    <w:name w:val="heading 6"/>
    <w:basedOn w:val="Normaali"/>
    <w:next w:val="Normaali"/>
    <w:qFormat/>
    <w:rsid w:val="00DD19D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Otsikko7">
    <w:name w:val="heading 7"/>
    <w:basedOn w:val="Normaali"/>
    <w:next w:val="Normaali"/>
    <w:qFormat/>
    <w:rsid w:val="00DD19D1"/>
    <w:pPr>
      <w:numPr>
        <w:ilvl w:val="6"/>
        <w:numId w:val="1"/>
      </w:numPr>
      <w:spacing w:before="240" w:after="60"/>
      <w:outlineLvl w:val="6"/>
    </w:pPr>
  </w:style>
  <w:style w:type="paragraph" w:styleId="Otsikko8">
    <w:name w:val="heading 8"/>
    <w:basedOn w:val="Normaali"/>
    <w:next w:val="Normaali"/>
    <w:rsid w:val="00DD19D1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Otsikko9">
    <w:name w:val="heading 9"/>
    <w:basedOn w:val="Normaali"/>
    <w:next w:val="Normaali"/>
    <w:rsid w:val="00DD19D1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customStyle="1" w:styleId="Pienettekstit">
    <w:name w:val="Pienet tekstit"/>
    <w:basedOn w:val="Normaali"/>
    <w:rsid w:val="001E1F39"/>
    <w:rPr>
      <w:sz w:val="20"/>
    </w:rPr>
  </w:style>
  <w:style w:type="paragraph" w:customStyle="1" w:styleId="Etusivuntuotenimi">
    <w:name w:val="Etusivun tuotenimi"/>
    <w:rsid w:val="00971CBF"/>
    <w:pPr>
      <w:spacing w:before="240" w:after="360"/>
      <w:jc w:val="center"/>
    </w:pPr>
    <w:rPr>
      <w:rFonts w:ascii="Arial" w:hAnsi="Arial"/>
      <w:b/>
      <w:caps/>
      <w:color w:val="000000"/>
      <w:sz w:val="56"/>
      <w:szCs w:val="24"/>
    </w:rPr>
  </w:style>
  <w:style w:type="paragraph" w:customStyle="1" w:styleId="Etusivunotsikko">
    <w:name w:val="Etusivun otsikko"/>
    <w:aliases w:val="tuotenimi"/>
    <w:basedOn w:val="Normaali"/>
    <w:rsid w:val="00971CBF"/>
    <w:pPr>
      <w:jc w:val="center"/>
    </w:pPr>
    <w:rPr>
      <w:rFonts w:ascii="Arial" w:hAnsi="Arial"/>
      <w:b/>
      <w:caps/>
      <w:sz w:val="36"/>
    </w:rPr>
  </w:style>
  <w:style w:type="paragraph" w:styleId="Alatunniste">
    <w:name w:val="footer"/>
    <w:basedOn w:val="Normaali"/>
    <w:link w:val="AlatunnisteChar"/>
    <w:uiPriority w:val="99"/>
    <w:rsid w:val="00971CBF"/>
    <w:pPr>
      <w:tabs>
        <w:tab w:val="clear" w:pos="400"/>
        <w:tab w:val="center" w:pos="4819"/>
        <w:tab w:val="right" w:pos="9638"/>
      </w:tabs>
    </w:pPr>
  </w:style>
  <w:style w:type="character" w:styleId="Sivunumero">
    <w:name w:val="page number"/>
    <w:basedOn w:val="Kappaleenoletusfontti"/>
    <w:rsid w:val="00971CBF"/>
  </w:style>
  <w:style w:type="character" w:styleId="Hyperlinkki">
    <w:name w:val="Hyperlink"/>
    <w:basedOn w:val="Kappaleenoletusfontti"/>
    <w:uiPriority w:val="99"/>
    <w:rsid w:val="00A926BE"/>
    <w:rPr>
      <w:color w:val="0000FF"/>
      <w:u w:val="single"/>
    </w:rPr>
  </w:style>
  <w:style w:type="paragraph" w:styleId="Sisluet1">
    <w:name w:val="toc 1"/>
    <w:basedOn w:val="Normaali"/>
    <w:next w:val="Normaali"/>
    <w:autoRedefine/>
    <w:uiPriority w:val="39"/>
    <w:rsid w:val="009710AF"/>
    <w:pPr>
      <w:tabs>
        <w:tab w:val="clear" w:pos="400"/>
        <w:tab w:val="left" w:pos="880"/>
        <w:tab w:val="right" w:leader="dot" w:pos="4455"/>
      </w:tabs>
      <w:spacing w:before="240"/>
    </w:pPr>
    <w:rPr>
      <w:rFonts w:ascii="Arial" w:hAnsi="Arial"/>
      <w:b/>
      <w:sz w:val="22"/>
    </w:rPr>
  </w:style>
  <w:style w:type="paragraph" w:styleId="Sisluet2">
    <w:name w:val="toc 2"/>
    <w:basedOn w:val="Normaali"/>
    <w:next w:val="Normaali"/>
    <w:uiPriority w:val="39"/>
    <w:rsid w:val="005661C2"/>
    <w:pPr>
      <w:tabs>
        <w:tab w:val="clear" w:pos="400"/>
      </w:tabs>
      <w:ind w:left="1304" w:firstLine="100"/>
    </w:pPr>
    <w:rPr>
      <w:rFonts w:ascii="Arial" w:hAnsi="Arial"/>
      <w:sz w:val="16"/>
    </w:rPr>
  </w:style>
  <w:style w:type="paragraph" w:styleId="Sisluet3">
    <w:name w:val="toc 3"/>
    <w:basedOn w:val="Normaali"/>
    <w:next w:val="Normaali"/>
    <w:autoRedefine/>
    <w:uiPriority w:val="39"/>
    <w:rsid w:val="004D0679"/>
    <w:pPr>
      <w:tabs>
        <w:tab w:val="clear" w:pos="400"/>
        <w:tab w:val="left" w:pos="960"/>
        <w:tab w:val="right" w:leader="dot" w:pos="4455"/>
      </w:tabs>
      <w:spacing w:before="0" w:after="0"/>
      <w:ind w:firstLine="140"/>
      <w:jc w:val="left"/>
    </w:pPr>
    <w:rPr>
      <w:rFonts w:ascii="Arial" w:hAnsi="Arial"/>
      <w:sz w:val="20"/>
    </w:rPr>
  </w:style>
  <w:style w:type="paragraph" w:styleId="Sisluet4">
    <w:name w:val="toc 4"/>
    <w:basedOn w:val="Normaali"/>
    <w:next w:val="Normaali"/>
    <w:autoRedefine/>
    <w:uiPriority w:val="39"/>
    <w:rsid w:val="004D0679"/>
    <w:pPr>
      <w:tabs>
        <w:tab w:val="clear" w:pos="400"/>
      </w:tabs>
      <w:spacing w:before="0" w:after="0"/>
      <w:ind w:firstLine="180"/>
    </w:pPr>
    <w:rPr>
      <w:rFonts w:ascii="Arial" w:hAnsi="Arial"/>
      <w:sz w:val="20"/>
    </w:rPr>
  </w:style>
  <w:style w:type="paragraph" w:styleId="Luettelo">
    <w:name w:val="List"/>
    <w:basedOn w:val="Normaali"/>
    <w:rsid w:val="008968CC"/>
    <w:pPr>
      <w:numPr>
        <w:numId w:val="2"/>
      </w:numPr>
      <w:spacing w:before="0" w:after="0"/>
      <w:jc w:val="left"/>
    </w:pPr>
    <w:rPr>
      <w:sz w:val="22"/>
    </w:rPr>
  </w:style>
  <w:style w:type="character" w:customStyle="1" w:styleId="LeiptekstiChar">
    <w:name w:val="Leipäteksti Char"/>
    <w:basedOn w:val="Kappaleenoletusfontti"/>
    <w:link w:val="Leipteksti"/>
    <w:rsid w:val="00146509"/>
    <w:rPr>
      <w:color w:val="000000"/>
      <w:sz w:val="22"/>
      <w:szCs w:val="24"/>
      <w:lang w:val="fi-FI" w:eastAsia="fi-FI" w:bidi="ar-SA"/>
    </w:rPr>
  </w:style>
  <w:style w:type="character" w:customStyle="1" w:styleId="LeiptekstiBoldChar">
    <w:name w:val="Leipäteksti Bold Char"/>
    <w:basedOn w:val="LeiptekstiChar"/>
    <w:link w:val="LeiptekstiBold"/>
    <w:rsid w:val="00E24477"/>
    <w:rPr>
      <w:b/>
      <w:color w:val="000000"/>
      <w:sz w:val="22"/>
      <w:szCs w:val="24"/>
      <w:lang w:val="fi-FI" w:eastAsia="fi-FI" w:bidi="ar-SA"/>
    </w:rPr>
  </w:style>
  <w:style w:type="table" w:styleId="TaulukkoRuudukko1">
    <w:name w:val="Table Grid 1"/>
    <w:basedOn w:val="Normaalitaulukko"/>
    <w:rsid w:val="00945777"/>
    <w:pPr>
      <w:tabs>
        <w:tab w:val="left" w:pos="400"/>
      </w:tabs>
      <w:jc w:val="center"/>
    </w:pPr>
    <w:rPr>
      <w:rFonts w:ascii="Arial" w:hAnsi="Arial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vAlign w:val="center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uettelo2">
    <w:name w:val="List 2"/>
    <w:basedOn w:val="Normaali"/>
    <w:rsid w:val="00DF5B41"/>
    <w:pPr>
      <w:numPr>
        <w:numId w:val="3"/>
      </w:numPr>
      <w:tabs>
        <w:tab w:val="clear" w:pos="400"/>
      </w:tabs>
      <w:spacing w:before="0" w:after="0"/>
    </w:pPr>
    <w:rPr>
      <w:sz w:val="22"/>
    </w:rPr>
  </w:style>
  <w:style w:type="paragraph" w:styleId="Kuvanotsikko">
    <w:name w:val="caption"/>
    <w:basedOn w:val="Normaali"/>
    <w:next w:val="Normaali"/>
    <w:qFormat/>
    <w:rsid w:val="006B3800"/>
    <w:pPr>
      <w:tabs>
        <w:tab w:val="clear" w:pos="400"/>
      </w:tabs>
      <w:spacing w:before="0" w:after="0"/>
      <w:jc w:val="left"/>
    </w:pPr>
    <w:rPr>
      <w:b/>
      <w:bCs/>
      <w:color w:val="auto"/>
      <w:sz w:val="20"/>
      <w:szCs w:val="20"/>
    </w:rPr>
  </w:style>
  <w:style w:type="numbering" w:styleId="111111">
    <w:name w:val="Outline List 2"/>
    <w:basedOn w:val="Eiluetteloa"/>
    <w:rsid w:val="00576C79"/>
    <w:pPr>
      <w:numPr>
        <w:numId w:val="4"/>
      </w:numPr>
    </w:pPr>
  </w:style>
  <w:style w:type="paragraph" w:styleId="Leipteksti">
    <w:name w:val="Body Text"/>
    <w:basedOn w:val="Normaali"/>
    <w:link w:val="LeiptekstiChar"/>
    <w:rsid w:val="00146509"/>
    <w:pPr>
      <w:spacing w:after="0"/>
    </w:pPr>
    <w:rPr>
      <w:sz w:val="22"/>
    </w:rPr>
  </w:style>
  <w:style w:type="paragraph" w:customStyle="1" w:styleId="LeiptekstiBold">
    <w:name w:val="Leipäteksti Bold"/>
    <w:basedOn w:val="Leipteksti"/>
    <w:link w:val="LeiptekstiBoldChar"/>
    <w:rsid w:val="00E24477"/>
    <w:rPr>
      <w:b/>
    </w:rPr>
  </w:style>
  <w:style w:type="table" w:styleId="TaulukkoModerni">
    <w:name w:val="Table Contemporary"/>
    <w:basedOn w:val="Normaalitaulukko"/>
    <w:rsid w:val="00B021D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character" w:customStyle="1" w:styleId="Otsikko1Char">
    <w:name w:val="Otsikko 1 Char"/>
    <w:basedOn w:val="Kappaleenoletusfontti"/>
    <w:link w:val="Otsikko1"/>
    <w:rsid w:val="00B815B5"/>
    <w:rPr>
      <w:rFonts w:ascii="Arial" w:hAnsi="Arial" w:cs="Arial"/>
      <w:b/>
      <w:bCs/>
      <w:color w:val="000000"/>
      <w:kern w:val="32"/>
      <w:sz w:val="36"/>
      <w:szCs w:val="32"/>
      <w:shd w:val="clear" w:color="auto" w:fill="E0E0E0"/>
    </w:rPr>
  </w:style>
  <w:style w:type="table" w:styleId="TaulukkoRuudukko">
    <w:name w:val="Table Grid"/>
    <w:basedOn w:val="Normaalitaulukko"/>
    <w:rsid w:val="006A2909"/>
    <w:pPr>
      <w:tabs>
        <w:tab w:val="left" w:pos="400"/>
      </w:tabs>
      <w:spacing w:before="120" w:after="12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Yltunniste">
    <w:name w:val="header"/>
    <w:basedOn w:val="Normaali"/>
    <w:rsid w:val="0032437C"/>
    <w:pPr>
      <w:tabs>
        <w:tab w:val="clear" w:pos="400"/>
        <w:tab w:val="center" w:pos="4819"/>
        <w:tab w:val="right" w:pos="9638"/>
      </w:tabs>
    </w:pPr>
  </w:style>
  <w:style w:type="paragraph" w:styleId="Seliteteksti">
    <w:name w:val="Balloon Text"/>
    <w:basedOn w:val="Normaali"/>
    <w:link w:val="SelitetekstiChar"/>
    <w:rsid w:val="0054586B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rsid w:val="0054586B"/>
    <w:rPr>
      <w:rFonts w:ascii="Tahoma" w:hAnsi="Tahoma" w:cs="Tahoma"/>
      <w:color w:val="000000"/>
      <w:sz w:val="16"/>
      <w:szCs w:val="16"/>
    </w:rPr>
  </w:style>
  <w:style w:type="paragraph" w:styleId="Luettelokappale">
    <w:name w:val="List Paragraph"/>
    <w:basedOn w:val="Normaali"/>
    <w:uiPriority w:val="34"/>
    <w:rsid w:val="0054586B"/>
    <w:pPr>
      <w:ind w:left="720"/>
      <w:contextualSpacing/>
    </w:pPr>
  </w:style>
  <w:style w:type="character" w:styleId="Kirjannimike">
    <w:name w:val="Book Title"/>
    <w:basedOn w:val="Kappaleenoletusfontti"/>
    <w:uiPriority w:val="33"/>
    <w:rsid w:val="008C2371"/>
    <w:rPr>
      <w:b/>
      <w:bCs/>
      <w:smallCaps/>
      <w:spacing w:val="5"/>
    </w:rPr>
  </w:style>
  <w:style w:type="character" w:styleId="Hienovarainenviittaus">
    <w:name w:val="Subtle Reference"/>
    <w:basedOn w:val="Kappaleenoletusfontti"/>
    <w:uiPriority w:val="31"/>
    <w:rsid w:val="008C2371"/>
    <w:rPr>
      <w:smallCaps/>
      <w:color w:val="C0504D" w:themeColor="accent2"/>
      <w:u w:val="single"/>
    </w:rPr>
  </w:style>
  <w:style w:type="character" w:styleId="Kommentinviite">
    <w:name w:val="annotation reference"/>
    <w:basedOn w:val="Kappaleenoletusfontti"/>
    <w:rsid w:val="00B01A2E"/>
    <w:rPr>
      <w:sz w:val="16"/>
      <w:szCs w:val="16"/>
    </w:rPr>
  </w:style>
  <w:style w:type="paragraph" w:styleId="Kommentinteksti">
    <w:name w:val="annotation text"/>
    <w:basedOn w:val="Normaali"/>
    <w:link w:val="KommentintekstiChar"/>
    <w:rsid w:val="00B01A2E"/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rsid w:val="00B01A2E"/>
    <w:rPr>
      <w:color w:val="000000"/>
    </w:rPr>
  </w:style>
  <w:style w:type="paragraph" w:styleId="Kommentinotsikko">
    <w:name w:val="annotation subject"/>
    <w:basedOn w:val="Kommentinteksti"/>
    <w:next w:val="Kommentinteksti"/>
    <w:link w:val="KommentinotsikkoChar"/>
    <w:rsid w:val="00B01A2E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rsid w:val="00B01A2E"/>
    <w:rPr>
      <w:b/>
      <w:bCs/>
      <w:color w:val="000000"/>
    </w:rPr>
  </w:style>
  <w:style w:type="character" w:customStyle="1" w:styleId="AlatunnisteChar">
    <w:name w:val="Alatunniste Char"/>
    <w:basedOn w:val="Kappaleenoletusfontti"/>
    <w:link w:val="Alatunniste"/>
    <w:uiPriority w:val="99"/>
    <w:rsid w:val="00E87B53"/>
    <w:rPr>
      <w:color w:val="000000"/>
      <w:sz w:val="24"/>
      <w:szCs w:val="24"/>
    </w:rPr>
  </w:style>
  <w:style w:type="paragraph" w:styleId="NormaaliWWW">
    <w:name w:val="Normal (Web)"/>
    <w:basedOn w:val="Normaali"/>
    <w:uiPriority w:val="99"/>
    <w:unhideWhenUsed/>
    <w:rsid w:val="000F5D10"/>
    <w:pPr>
      <w:tabs>
        <w:tab w:val="clear" w:pos="400"/>
      </w:tabs>
      <w:spacing w:before="100" w:beforeAutospacing="1" w:after="100" w:afterAutospacing="1"/>
      <w:jc w:val="left"/>
    </w:pPr>
    <w:rPr>
      <w:color w:val="auto"/>
    </w:rPr>
  </w:style>
  <w:style w:type="character" w:styleId="Paikkamerkkiteksti">
    <w:name w:val="Placeholder Text"/>
    <w:basedOn w:val="Kappaleenoletusfontti"/>
    <w:uiPriority w:val="99"/>
    <w:semiHidden/>
    <w:rsid w:val="00E922D3"/>
    <w:rPr>
      <w:color w:val="808080"/>
    </w:rPr>
  </w:style>
  <w:style w:type="table" w:styleId="Taulukko3-ulottvaikutelma3">
    <w:name w:val="Table 3D effects 3"/>
    <w:basedOn w:val="Normaalitaulukko"/>
    <w:rsid w:val="005C3B0E"/>
    <w:pPr>
      <w:tabs>
        <w:tab w:val="left" w:pos="400"/>
      </w:tabs>
      <w:spacing w:before="120" w:after="120"/>
      <w:jc w:val="both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isluet5">
    <w:name w:val="toc 5"/>
    <w:basedOn w:val="Normaali"/>
    <w:next w:val="Normaali"/>
    <w:autoRedefine/>
    <w:uiPriority w:val="39"/>
    <w:unhideWhenUsed/>
    <w:rsid w:val="00465DD0"/>
    <w:pPr>
      <w:tabs>
        <w:tab w:val="clear" w:pos="400"/>
      </w:tabs>
      <w:spacing w:before="0" w:after="100" w:line="276" w:lineRule="auto"/>
      <w:ind w:left="880"/>
      <w:jc w:val="left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Sisluet6">
    <w:name w:val="toc 6"/>
    <w:basedOn w:val="Normaali"/>
    <w:next w:val="Normaali"/>
    <w:autoRedefine/>
    <w:uiPriority w:val="39"/>
    <w:unhideWhenUsed/>
    <w:rsid w:val="00465DD0"/>
    <w:pPr>
      <w:tabs>
        <w:tab w:val="clear" w:pos="400"/>
      </w:tabs>
      <w:spacing w:before="0" w:after="100" w:line="276" w:lineRule="auto"/>
      <w:ind w:left="1100"/>
      <w:jc w:val="left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Sisluet7">
    <w:name w:val="toc 7"/>
    <w:basedOn w:val="Normaali"/>
    <w:next w:val="Normaali"/>
    <w:autoRedefine/>
    <w:uiPriority w:val="39"/>
    <w:unhideWhenUsed/>
    <w:rsid w:val="00465DD0"/>
    <w:pPr>
      <w:tabs>
        <w:tab w:val="clear" w:pos="400"/>
      </w:tabs>
      <w:spacing w:before="0" w:after="100" w:line="276" w:lineRule="auto"/>
      <w:ind w:left="1320"/>
      <w:jc w:val="left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Sisluet8">
    <w:name w:val="toc 8"/>
    <w:basedOn w:val="Normaali"/>
    <w:next w:val="Normaali"/>
    <w:autoRedefine/>
    <w:uiPriority w:val="39"/>
    <w:unhideWhenUsed/>
    <w:rsid w:val="00465DD0"/>
    <w:pPr>
      <w:tabs>
        <w:tab w:val="clear" w:pos="400"/>
      </w:tabs>
      <w:spacing w:before="0" w:after="100" w:line="276" w:lineRule="auto"/>
      <w:ind w:left="1540"/>
      <w:jc w:val="left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Sisluet9">
    <w:name w:val="toc 9"/>
    <w:basedOn w:val="Normaali"/>
    <w:next w:val="Normaali"/>
    <w:autoRedefine/>
    <w:uiPriority w:val="39"/>
    <w:unhideWhenUsed/>
    <w:rsid w:val="00465DD0"/>
    <w:pPr>
      <w:tabs>
        <w:tab w:val="clear" w:pos="400"/>
      </w:tabs>
      <w:spacing w:before="0" w:after="100" w:line="276" w:lineRule="auto"/>
      <w:ind w:left="1760"/>
      <w:jc w:val="left"/>
    </w:pPr>
    <w:rPr>
      <w:rFonts w:asciiTheme="minorHAnsi" w:eastAsiaTheme="minorEastAsia" w:hAnsiTheme="minorHAnsi" w:cstheme="minorBidi"/>
      <w:color w:val="auto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qFormat="1"/>
    <w:lsdException w:name="Subtitle" w:qFormat="1"/>
    <w:lsdException w:name="Hyperlink" w:uiPriority="99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ali">
    <w:name w:val="Normal"/>
    <w:qFormat/>
    <w:rsid w:val="0001660D"/>
    <w:pPr>
      <w:tabs>
        <w:tab w:val="left" w:pos="400"/>
      </w:tabs>
      <w:spacing w:before="120" w:after="120"/>
      <w:jc w:val="both"/>
    </w:pPr>
    <w:rPr>
      <w:color w:val="000000"/>
      <w:sz w:val="24"/>
      <w:szCs w:val="24"/>
    </w:rPr>
  </w:style>
  <w:style w:type="paragraph" w:styleId="Otsikko1">
    <w:name w:val="heading 1"/>
    <w:basedOn w:val="Normaali"/>
    <w:next w:val="Normaali"/>
    <w:link w:val="Otsikko1Char"/>
    <w:autoRedefine/>
    <w:qFormat/>
    <w:rsid w:val="00B815B5"/>
    <w:pPr>
      <w:keepNext/>
      <w:numPr>
        <w:numId w:val="1"/>
      </w:numPr>
      <w:shd w:val="clear" w:color="auto" w:fill="E0E0E0"/>
      <w:spacing w:before="360"/>
      <w:jc w:val="left"/>
      <w:outlineLvl w:val="0"/>
    </w:pPr>
    <w:rPr>
      <w:rFonts w:ascii="Arial" w:hAnsi="Arial" w:cs="Arial"/>
      <w:b/>
      <w:bCs/>
      <w:kern w:val="32"/>
      <w:sz w:val="36"/>
      <w:szCs w:val="32"/>
    </w:rPr>
  </w:style>
  <w:style w:type="paragraph" w:styleId="Otsikko2">
    <w:name w:val="heading 2"/>
    <w:basedOn w:val="Normaali"/>
    <w:next w:val="Normaali"/>
    <w:autoRedefine/>
    <w:qFormat/>
    <w:rsid w:val="00757937"/>
    <w:pPr>
      <w:keepNext/>
      <w:tabs>
        <w:tab w:val="left" w:pos="426"/>
      </w:tabs>
      <w:spacing w:before="360"/>
      <w:jc w:val="left"/>
      <w:outlineLvl w:val="1"/>
    </w:pPr>
    <w:rPr>
      <w:rFonts w:ascii="Arial" w:hAnsi="Arial" w:cs="Arial"/>
      <w:b/>
      <w:bCs/>
      <w:iCs/>
      <w:sz w:val="28"/>
      <w:szCs w:val="28"/>
    </w:rPr>
  </w:style>
  <w:style w:type="paragraph" w:styleId="Otsikko3">
    <w:name w:val="heading 3"/>
    <w:basedOn w:val="Normaali"/>
    <w:next w:val="Normaali"/>
    <w:qFormat/>
    <w:rsid w:val="008C2371"/>
    <w:pPr>
      <w:keepNext/>
      <w:tabs>
        <w:tab w:val="left" w:pos="0"/>
      </w:tabs>
      <w:spacing w:before="360"/>
      <w:jc w:val="left"/>
      <w:outlineLvl w:val="2"/>
    </w:pPr>
    <w:rPr>
      <w:rFonts w:ascii="Arial" w:hAnsi="Arial" w:cs="Arial"/>
      <w:b/>
      <w:bCs/>
      <w:sz w:val="28"/>
      <w:szCs w:val="26"/>
    </w:rPr>
  </w:style>
  <w:style w:type="paragraph" w:styleId="Otsikko4">
    <w:name w:val="heading 4"/>
    <w:basedOn w:val="Otsikko3"/>
    <w:next w:val="Normaali"/>
    <w:qFormat/>
    <w:rsid w:val="00C96083"/>
    <w:pPr>
      <w:numPr>
        <w:ilvl w:val="3"/>
        <w:numId w:val="1"/>
      </w:numPr>
      <w:outlineLvl w:val="3"/>
    </w:pPr>
    <w:rPr>
      <w:bCs w:val="0"/>
      <w:sz w:val="24"/>
      <w:szCs w:val="28"/>
    </w:rPr>
  </w:style>
  <w:style w:type="paragraph" w:styleId="Otsikko5">
    <w:name w:val="heading 5"/>
    <w:basedOn w:val="Normaali"/>
    <w:next w:val="Normaali"/>
    <w:qFormat/>
    <w:rsid w:val="00DD19D1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Otsikko6">
    <w:name w:val="heading 6"/>
    <w:basedOn w:val="Normaali"/>
    <w:next w:val="Normaali"/>
    <w:qFormat/>
    <w:rsid w:val="00DD19D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Otsikko7">
    <w:name w:val="heading 7"/>
    <w:basedOn w:val="Normaali"/>
    <w:next w:val="Normaali"/>
    <w:qFormat/>
    <w:rsid w:val="00DD19D1"/>
    <w:pPr>
      <w:numPr>
        <w:ilvl w:val="6"/>
        <w:numId w:val="1"/>
      </w:numPr>
      <w:spacing w:before="240" w:after="60"/>
      <w:outlineLvl w:val="6"/>
    </w:pPr>
  </w:style>
  <w:style w:type="paragraph" w:styleId="Otsikko8">
    <w:name w:val="heading 8"/>
    <w:basedOn w:val="Normaali"/>
    <w:next w:val="Normaali"/>
    <w:rsid w:val="00DD19D1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Otsikko9">
    <w:name w:val="heading 9"/>
    <w:basedOn w:val="Normaali"/>
    <w:next w:val="Normaali"/>
    <w:rsid w:val="00DD19D1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customStyle="1" w:styleId="Pienettekstit">
    <w:name w:val="Pienet tekstit"/>
    <w:basedOn w:val="Normaali"/>
    <w:rsid w:val="001E1F39"/>
    <w:rPr>
      <w:sz w:val="20"/>
    </w:rPr>
  </w:style>
  <w:style w:type="paragraph" w:customStyle="1" w:styleId="Etusivuntuotenimi">
    <w:name w:val="Etusivun tuotenimi"/>
    <w:rsid w:val="00971CBF"/>
    <w:pPr>
      <w:spacing w:before="240" w:after="360"/>
      <w:jc w:val="center"/>
    </w:pPr>
    <w:rPr>
      <w:rFonts w:ascii="Arial" w:hAnsi="Arial"/>
      <w:b/>
      <w:caps/>
      <w:color w:val="000000"/>
      <w:sz w:val="56"/>
      <w:szCs w:val="24"/>
    </w:rPr>
  </w:style>
  <w:style w:type="paragraph" w:customStyle="1" w:styleId="Etusivunotsikko">
    <w:name w:val="Etusivun otsikko"/>
    <w:aliases w:val="tuotenimi"/>
    <w:basedOn w:val="Normaali"/>
    <w:rsid w:val="00971CBF"/>
    <w:pPr>
      <w:jc w:val="center"/>
    </w:pPr>
    <w:rPr>
      <w:rFonts w:ascii="Arial" w:hAnsi="Arial"/>
      <w:b/>
      <w:caps/>
      <w:sz w:val="36"/>
    </w:rPr>
  </w:style>
  <w:style w:type="paragraph" w:styleId="Alatunniste">
    <w:name w:val="footer"/>
    <w:basedOn w:val="Normaali"/>
    <w:link w:val="AlatunnisteChar"/>
    <w:uiPriority w:val="99"/>
    <w:rsid w:val="00971CBF"/>
    <w:pPr>
      <w:tabs>
        <w:tab w:val="clear" w:pos="400"/>
        <w:tab w:val="center" w:pos="4819"/>
        <w:tab w:val="right" w:pos="9638"/>
      </w:tabs>
    </w:pPr>
  </w:style>
  <w:style w:type="character" w:styleId="Sivunumero">
    <w:name w:val="page number"/>
    <w:basedOn w:val="Kappaleenoletusfontti"/>
    <w:rsid w:val="00971CBF"/>
  </w:style>
  <w:style w:type="character" w:styleId="Hyperlinkki">
    <w:name w:val="Hyperlink"/>
    <w:basedOn w:val="Kappaleenoletusfontti"/>
    <w:uiPriority w:val="99"/>
    <w:rsid w:val="00A926BE"/>
    <w:rPr>
      <w:color w:val="0000FF"/>
      <w:u w:val="single"/>
    </w:rPr>
  </w:style>
  <w:style w:type="paragraph" w:styleId="Sisluet1">
    <w:name w:val="toc 1"/>
    <w:basedOn w:val="Normaali"/>
    <w:next w:val="Normaali"/>
    <w:autoRedefine/>
    <w:uiPriority w:val="39"/>
    <w:rsid w:val="009710AF"/>
    <w:pPr>
      <w:tabs>
        <w:tab w:val="clear" w:pos="400"/>
        <w:tab w:val="left" w:pos="880"/>
        <w:tab w:val="right" w:leader="dot" w:pos="4455"/>
      </w:tabs>
      <w:spacing w:before="240"/>
    </w:pPr>
    <w:rPr>
      <w:rFonts w:ascii="Arial" w:hAnsi="Arial"/>
      <w:b/>
      <w:sz w:val="22"/>
    </w:rPr>
  </w:style>
  <w:style w:type="paragraph" w:styleId="Sisluet2">
    <w:name w:val="toc 2"/>
    <w:basedOn w:val="Normaali"/>
    <w:next w:val="Normaali"/>
    <w:uiPriority w:val="39"/>
    <w:rsid w:val="005661C2"/>
    <w:pPr>
      <w:tabs>
        <w:tab w:val="clear" w:pos="400"/>
      </w:tabs>
      <w:ind w:left="1304" w:firstLine="100"/>
    </w:pPr>
    <w:rPr>
      <w:rFonts w:ascii="Arial" w:hAnsi="Arial"/>
      <w:sz w:val="16"/>
    </w:rPr>
  </w:style>
  <w:style w:type="paragraph" w:styleId="Sisluet3">
    <w:name w:val="toc 3"/>
    <w:basedOn w:val="Normaali"/>
    <w:next w:val="Normaali"/>
    <w:autoRedefine/>
    <w:uiPriority w:val="39"/>
    <w:rsid w:val="004D0679"/>
    <w:pPr>
      <w:tabs>
        <w:tab w:val="clear" w:pos="400"/>
        <w:tab w:val="left" w:pos="960"/>
        <w:tab w:val="right" w:leader="dot" w:pos="4455"/>
      </w:tabs>
      <w:spacing w:before="0" w:after="0"/>
      <w:ind w:firstLine="140"/>
      <w:jc w:val="left"/>
    </w:pPr>
    <w:rPr>
      <w:rFonts w:ascii="Arial" w:hAnsi="Arial"/>
      <w:sz w:val="20"/>
    </w:rPr>
  </w:style>
  <w:style w:type="paragraph" w:styleId="Sisluet4">
    <w:name w:val="toc 4"/>
    <w:basedOn w:val="Normaali"/>
    <w:next w:val="Normaali"/>
    <w:autoRedefine/>
    <w:uiPriority w:val="39"/>
    <w:rsid w:val="004D0679"/>
    <w:pPr>
      <w:tabs>
        <w:tab w:val="clear" w:pos="400"/>
      </w:tabs>
      <w:spacing w:before="0" w:after="0"/>
      <w:ind w:firstLine="180"/>
    </w:pPr>
    <w:rPr>
      <w:rFonts w:ascii="Arial" w:hAnsi="Arial"/>
      <w:sz w:val="20"/>
    </w:rPr>
  </w:style>
  <w:style w:type="paragraph" w:styleId="Luettelo">
    <w:name w:val="List"/>
    <w:basedOn w:val="Normaali"/>
    <w:rsid w:val="008968CC"/>
    <w:pPr>
      <w:numPr>
        <w:numId w:val="2"/>
      </w:numPr>
      <w:spacing w:before="0" w:after="0"/>
      <w:jc w:val="left"/>
    </w:pPr>
    <w:rPr>
      <w:sz w:val="22"/>
    </w:rPr>
  </w:style>
  <w:style w:type="character" w:customStyle="1" w:styleId="LeiptekstiChar">
    <w:name w:val="Leipäteksti Char"/>
    <w:basedOn w:val="Kappaleenoletusfontti"/>
    <w:link w:val="Leipteksti"/>
    <w:rsid w:val="00146509"/>
    <w:rPr>
      <w:color w:val="000000"/>
      <w:sz w:val="22"/>
      <w:szCs w:val="24"/>
      <w:lang w:val="fi-FI" w:eastAsia="fi-FI" w:bidi="ar-SA"/>
    </w:rPr>
  </w:style>
  <w:style w:type="character" w:customStyle="1" w:styleId="LeiptekstiBoldChar">
    <w:name w:val="Leipäteksti Bold Char"/>
    <w:basedOn w:val="LeiptekstiChar"/>
    <w:link w:val="LeiptekstiBold"/>
    <w:rsid w:val="00E24477"/>
    <w:rPr>
      <w:b/>
      <w:color w:val="000000"/>
      <w:sz w:val="22"/>
      <w:szCs w:val="24"/>
      <w:lang w:val="fi-FI" w:eastAsia="fi-FI" w:bidi="ar-SA"/>
    </w:rPr>
  </w:style>
  <w:style w:type="table" w:styleId="TaulukkoRuudukko1">
    <w:name w:val="Table Grid 1"/>
    <w:basedOn w:val="Normaalitaulukko"/>
    <w:rsid w:val="00945777"/>
    <w:pPr>
      <w:tabs>
        <w:tab w:val="left" w:pos="400"/>
      </w:tabs>
      <w:jc w:val="center"/>
    </w:pPr>
    <w:rPr>
      <w:rFonts w:ascii="Arial" w:hAnsi="Arial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vAlign w:val="center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uettelo2">
    <w:name w:val="List 2"/>
    <w:basedOn w:val="Normaali"/>
    <w:rsid w:val="00DF5B41"/>
    <w:pPr>
      <w:numPr>
        <w:numId w:val="3"/>
      </w:numPr>
      <w:tabs>
        <w:tab w:val="clear" w:pos="400"/>
      </w:tabs>
      <w:spacing w:before="0" w:after="0"/>
    </w:pPr>
    <w:rPr>
      <w:sz w:val="22"/>
    </w:rPr>
  </w:style>
  <w:style w:type="paragraph" w:styleId="Kuvanotsikko">
    <w:name w:val="caption"/>
    <w:basedOn w:val="Normaali"/>
    <w:next w:val="Normaali"/>
    <w:qFormat/>
    <w:rsid w:val="006B3800"/>
    <w:pPr>
      <w:tabs>
        <w:tab w:val="clear" w:pos="400"/>
      </w:tabs>
      <w:spacing w:before="0" w:after="0"/>
      <w:jc w:val="left"/>
    </w:pPr>
    <w:rPr>
      <w:b/>
      <w:bCs/>
      <w:color w:val="auto"/>
      <w:sz w:val="20"/>
      <w:szCs w:val="20"/>
    </w:rPr>
  </w:style>
  <w:style w:type="numbering" w:styleId="111111">
    <w:name w:val="Outline List 2"/>
    <w:basedOn w:val="Eiluetteloa"/>
    <w:rsid w:val="00576C79"/>
    <w:pPr>
      <w:numPr>
        <w:numId w:val="4"/>
      </w:numPr>
    </w:pPr>
  </w:style>
  <w:style w:type="paragraph" w:styleId="Leipteksti">
    <w:name w:val="Body Text"/>
    <w:basedOn w:val="Normaali"/>
    <w:link w:val="LeiptekstiChar"/>
    <w:rsid w:val="00146509"/>
    <w:pPr>
      <w:spacing w:after="0"/>
    </w:pPr>
    <w:rPr>
      <w:sz w:val="22"/>
    </w:rPr>
  </w:style>
  <w:style w:type="paragraph" w:customStyle="1" w:styleId="LeiptekstiBold">
    <w:name w:val="Leipäteksti Bold"/>
    <w:basedOn w:val="Leipteksti"/>
    <w:link w:val="LeiptekstiBoldChar"/>
    <w:rsid w:val="00E24477"/>
    <w:rPr>
      <w:b/>
    </w:rPr>
  </w:style>
  <w:style w:type="table" w:styleId="TaulukkoModerni">
    <w:name w:val="Table Contemporary"/>
    <w:basedOn w:val="Normaalitaulukko"/>
    <w:rsid w:val="00B021D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character" w:customStyle="1" w:styleId="Otsikko1Char">
    <w:name w:val="Otsikko 1 Char"/>
    <w:basedOn w:val="Kappaleenoletusfontti"/>
    <w:link w:val="Otsikko1"/>
    <w:rsid w:val="00B815B5"/>
    <w:rPr>
      <w:rFonts w:ascii="Arial" w:hAnsi="Arial" w:cs="Arial"/>
      <w:b/>
      <w:bCs/>
      <w:color w:val="000000"/>
      <w:kern w:val="32"/>
      <w:sz w:val="36"/>
      <w:szCs w:val="32"/>
      <w:shd w:val="clear" w:color="auto" w:fill="E0E0E0"/>
    </w:rPr>
  </w:style>
  <w:style w:type="table" w:styleId="TaulukkoRuudukko">
    <w:name w:val="Table Grid"/>
    <w:basedOn w:val="Normaalitaulukko"/>
    <w:rsid w:val="006A2909"/>
    <w:pPr>
      <w:tabs>
        <w:tab w:val="left" w:pos="400"/>
      </w:tabs>
      <w:spacing w:before="120" w:after="12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Yltunniste">
    <w:name w:val="header"/>
    <w:basedOn w:val="Normaali"/>
    <w:rsid w:val="0032437C"/>
    <w:pPr>
      <w:tabs>
        <w:tab w:val="clear" w:pos="400"/>
        <w:tab w:val="center" w:pos="4819"/>
        <w:tab w:val="right" w:pos="9638"/>
      </w:tabs>
    </w:pPr>
  </w:style>
  <w:style w:type="paragraph" w:styleId="Seliteteksti">
    <w:name w:val="Balloon Text"/>
    <w:basedOn w:val="Normaali"/>
    <w:link w:val="SelitetekstiChar"/>
    <w:rsid w:val="0054586B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rsid w:val="0054586B"/>
    <w:rPr>
      <w:rFonts w:ascii="Tahoma" w:hAnsi="Tahoma" w:cs="Tahoma"/>
      <w:color w:val="000000"/>
      <w:sz w:val="16"/>
      <w:szCs w:val="16"/>
    </w:rPr>
  </w:style>
  <w:style w:type="paragraph" w:styleId="Luettelokappale">
    <w:name w:val="List Paragraph"/>
    <w:basedOn w:val="Normaali"/>
    <w:uiPriority w:val="34"/>
    <w:rsid w:val="0054586B"/>
    <w:pPr>
      <w:ind w:left="720"/>
      <w:contextualSpacing/>
    </w:pPr>
  </w:style>
  <w:style w:type="character" w:styleId="Kirjannimike">
    <w:name w:val="Book Title"/>
    <w:basedOn w:val="Kappaleenoletusfontti"/>
    <w:uiPriority w:val="33"/>
    <w:rsid w:val="008C2371"/>
    <w:rPr>
      <w:b/>
      <w:bCs/>
      <w:smallCaps/>
      <w:spacing w:val="5"/>
    </w:rPr>
  </w:style>
  <w:style w:type="character" w:styleId="Hienovarainenviittaus">
    <w:name w:val="Subtle Reference"/>
    <w:basedOn w:val="Kappaleenoletusfontti"/>
    <w:uiPriority w:val="31"/>
    <w:rsid w:val="008C2371"/>
    <w:rPr>
      <w:smallCaps/>
      <w:color w:val="C0504D" w:themeColor="accent2"/>
      <w:u w:val="single"/>
    </w:rPr>
  </w:style>
  <w:style w:type="character" w:styleId="Kommentinviite">
    <w:name w:val="annotation reference"/>
    <w:basedOn w:val="Kappaleenoletusfontti"/>
    <w:rsid w:val="00B01A2E"/>
    <w:rPr>
      <w:sz w:val="16"/>
      <w:szCs w:val="16"/>
    </w:rPr>
  </w:style>
  <w:style w:type="paragraph" w:styleId="Kommentinteksti">
    <w:name w:val="annotation text"/>
    <w:basedOn w:val="Normaali"/>
    <w:link w:val="KommentintekstiChar"/>
    <w:rsid w:val="00B01A2E"/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rsid w:val="00B01A2E"/>
    <w:rPr>
      <w:color w:val="000000"/>
    </w:rPr>
  </w:style>
  <w:style w:type="paragraph" w:styleId="Kommentinotsikko">
    <w:name w:val="annotation subject"/>
    <w:basedOn w:val="Kommentinteksti"/>
    <w:next w:val="Kommentinteksti"/>
    <w:link w:val="KommentinotsikkoChar"/>
    <w:rsid w:val="00B01A2E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rsid w:val="00B01A2E"/>
    <w:rPr>
      <w:b/>
      <w:bCs/>
      <w:color w:val="000000"/>
    </w:rPr>
  </w:style>
  <w:style w:type="character" w:customStyle="1" w:styleId="AlatunnisteChar">
    <w:name w:val="Alatunniste Char"/>
    <w:basedOn w:val="Kappaleenoletusfontti"/>
    <w:link w:val="Alatunniste"/>
    <w:uiPriority w:val="99"/>
    <w:rsid w:val="00E87B53"/>
    <w:rPr>
      <w:color w:val="000000"/>
      <w:sz w:val="24"/>
      <w:szCs w:val="24"/>
    </w:rPr>
  </w:style>
  <w:style w:type="paragraph" w:styleId="NormaaliWWW">
    <w:name w:val="Normal (Web)"/>
    <w:basedOn w:val="Normaali"/>
    <w:uiPriority w:val="99"/>
    <w:unhideWhenUsed/>
    <w:rsid w:val="000F5D10"/>
    <w:pPr>
      <w:tabs>
        <w:tab w:val="clear" w:pos="400"/>
      </w:tabs>
      <w:spacing w:before="100" w:beforeAutospacing="1" w:after="100" w:afterAutospacing="1"/>
      <w:jc w:val="left"/>
    </w:pPr>
    <w:rPr>
      <w:color w:val="auto"/>
    </w:rPr>
  </w:style>
  <w:style w:type="character" w:styleId="Paikkamerkkiteksti">
    <w:name w:val="Placeholder Text"/>
    <w:basedOn w:val="Kappaleenoletusfontti"/>
    <w:uiPriority w:val="99"/>
    <w:semiHidden/>
    <w:rsid w:val="00E922D3"/>
    <w:rPr>
      <w:color w:val="808080"/>
    </w:rPr>
  </w:style>
  <w:style w:type="table" w:styleId="Taulukko3-ulottvaikutelma3">
    <w:name w:val="Table 3D effects 3"/>
    <w:basedOn w:val="Normaalitaulukko"/>
    <w:rsid w:val="005C3B0E"/>
    <w:pPr>
      <w:tabs>
        <w:tab w:val="left" w:pos="400"/>
      </w:tabs>
      <w:spacing w:before="120" w:after="120"/>
      <w:jc w:val="both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isluet5">
    <w:name w:val="toc 5"/>
    <w:basedOn w:val="Normaali"/>
    <w:next w:val="Normaali"/>
    <w:autoRedefine/>
    <w:uiPriority w:val="39"/>
    <w:unhideWhenUsed/>
    <w:rsid w:val="00465DD0"/>
    <w:pPr>
      <w:tabs>
        <w:tab w:val="clear" w:pos="400"/>
      </w:tabs>
      <w:spacing w:before="0" w:after="100" w:line="276" w:lineRule="auto"/>
      <w:ind w:left="880"/>
      <w:jc w:val="left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Sisluet6">
    <w:name w:val="toc 6"/>
    <w:basedOn w:val="Normaali"/>
    <w:next w:val="Normaali"/>
    <w:autoRedefine/>
    <w:uiPriority w:val="39"/>
    <w:unhideWhenUsed/>
    <w:rsid w:val="00465DD0"/>
    <w:pPr>
      <w:tabs>
        <w:tab w:val="clear" w:pos="400"/>
      </w:tabs>
      <w:spacing w:before="0" w:after="100" w:line="276" w:lineRule="auto"/>
      <w:ind w:left="1100"/>
      <w:jc w:val="left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Sisluet7">
    <w:name w:val="toc 7"/>
    <w:basedOn w:val="Normaali"/>
    <w:next w:val="Normaali"/>
    <w:autoRedefine/>
    <w:uiPriority w:val="39"/>
    <w:unhideWhenUsed/>
    <w:rsid w:val="00465DD0"/>
    <w:pPr>
      <w:tabs>
        <w:tab w:val="clear" w:pos="400"/>
      </w:tabs>
      <w:spacing w:before="0" w:after="100" w:line="276" w:lineRule="auto"/>
      <w:ind w:left="1320"/>
      <w:jc w:val="left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Sisluet8">
    <w:name w:val="toc 8"/>
    <w:basedOn w:val="Normaali"/>
    <w:next w:val="Normaali"/>
    <w:autoRedefine/>
    <w:uiPriority w:val="39"/>
    <w:unhideWhenUsed/>
    <w:rsid w:val="00465DD0"/>
    <w:pPr>
      <w:tabs>
        <w:tab w:val="clear" w:pos="400"/>
      </w:tabs>
      <w:spacing w:before="0" w:after="100" w:line="276" w:lineRule="auto"/>
      <w:ind w:left="1540"/>
      <w:jc w:val="left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Sisluet9">
    <w:name w:val="toc 9"/>
    <w:basedOn w:val="Normaali"/>
    <w:next w:val="Normaali"/>
    <w:autoRedefine/>
    <w:uiPriority w:val="39"/>
    <w:unhideWhenUsed/>
    <w:rsid w:val="00465DD0"/>
    <w:pPr>
      <w:tabs>
        <w:tab w:val="clear" w:pos="400"/>
      </w:tabs>
      <w:spacing w:before="0" w:after="100" w:line="276" w:lineRule="auto"/>
      <w:ind w:left="1760"/>
      <w:jc w:val="left"/>
    </w:pPr>
    <w:rPr>
      <w:rFonts w:asciiTheme="minorHAnsi" w:eastAsiaTheme="minorEastAsia" w:hAnsiTheme="minorHAnsi" w:cstheme="minorBidi"/>
      <w:color w:val="auto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848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18" Type="http://schemas.openxmlformats.org/officeDocument/2006/relationships/image" Target="media/image6.png"/><Relationship Id="rId26" Type="http://schemas.microsoft.com/office/2007/relationships/hdphoto" Target="media/hdphoto2.wdp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microsoft.com/office/2007/relationships/hdphoto" Target="media/hdphoto1.wdp"/><Relationship Id="rId34" Type="http://schemas.openxmlformats.org/officeDocument/2006/relationships/image" Target="media/image17.tiff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5.wmf"/><Relationship Id="rId25" Type="http://schemas.openxmlformats.org/officeDocument/2006/relationships/image" Target="media/image12.png"/><Relationship Id="rId33" Type="http://schemas.openxmlformats.org/officeDocument/2006/relationships/footer" Target="footer6.xml"/><Relationship Id="rId38" Type="http://schemas.openxmlformats.org/officeDocument/2006/relationships/footer" Target="footer8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4.tif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1.tiff"/><Relationship Id="rId32" Type="http://schemas.openxmlformats.org/officeDocument/2006/relationships/footer" Target="footer5.xml"/><Relationship Id="rId37" Type="http://schemas.openxmlformats.org/officeDocument/2006/relationships/footer" Target="footer7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10.wmf"/><Relationship Id="rId28" Type="http://schemas.microsoft.com/office/2007/relationships/hdphoto" Target="media/hdphoto3.wdp"/><Relationship Id="rId36" Type="http://schemas.openxmlformats.org/officeDocument/2006/relationships/hyperlink" Target="mailto:info@evan.ru" TargetMode="External"/><Relationship Id="rId10" Type="http://schemas.openxmlformats.org/officeDocument/2006/relationships/image" Target="media/image2.wmf"/><Relationship Id="rId19" Type="http://schemas.openxmlformats.org/officeDocument/2006/relationships/image" Target="media/image7.wmf"/><Relationship Id="rId31" Type="http://schemas.openxmlformats.org/officeDocument/2006/relationships/image" Target="media/image16.png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footer" Target="footer4.xml"/><Relationship Id="rId22" Type="http://schemas.openxmlformats.org/officeDocument/2006/relationships/image" Target="media/image9.tiff"/><Relationship Id="rId27" Type="http://schemas.openxmlformats.org/officeDocument/2006/relationships/image" Target="media/image13.png"/><Relationship Id="rId30" Type="http://schemas.openxmlformats.org/officeDocument/2006/relationships/image" Target="media/image15.png"/><Relationship Id="rId35" Type="http://schemas.openxmlformats.org/officeDocument/2006/relationships/hyperlink" Target="http://www.evan.ru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imja\Downloads\Kayttoohjepohja.dot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828427-C3CF-4E8F-A699-F6D1CEC9E4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Kayttoohjepohja.dot</Template>
  <TotalTime>4</TotalTime>
  <Pages>19</Pages>
  <Words>2291</Words>
  <Characters>18562</Characters>
  <Application>Microsoft Office Word</Application>
  <DocSecurity>0</DocSecurity>
  <Lines>154</Lines>
  <Paragraphs>41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1</vt:lpstr>
    </vt:vector>
  </TitlesOfParts>
  <Company>HP</Company>
  <LinksUpToDate>false</LinksUpToDate>
  <CharactersWithSpaces>20812</CharactersWithSpaces>
  <SharedDoc>false</SharedDoc>
  <HLinks>
    <vt:vector size="12" baseType="variant">
      <vt:variant>
        <vt:i4>1245232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_Toc246133720</vt:lpwstr>
      </vt:variant>
      <vt:variant>
        <vt:i4>1048624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_Toc246133719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Timo Jalonen</dc:creator>
  <cp:lastModifiedBy>Andrei Gusarov</cp:lastModifiedBy>
  <cp:revision>3</cp:revision>
  <cp:lastPrinted>2013-04-04T07:14:00Z</cp:lastPrinted>
  <dcterms:created xsi:type="dcterms:W3CDTF">2015-10-13T09:30:00Z</dcterms:created>
  <dcterms:modified xsi:type="dcterms:W3CDTF">2015-10-13T09:34:00Z</dcterms:modified>
</cp:coreProperties>
</file>